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4A22" w:rsidRPr="00CD4A22" w:rsidRDefault="00CD4A22" w:rsidP="00CD4A2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CD4A22">
        <w:rPr>
          <w:rFonts w:ascii="Times New Roman" w:eastAsia="Times New Roman" w:hAnsi="Times New Roman" w:cs="Times New Roman"/>
          <w:b/>
          <w:bCs/>
          <w:sz w:val="24"/>
          <w:szCs w:val="24"/>
          <w:lang w:eastAsia="tr-TR"/>
        </w:rPr>
        <w:t>2012</w:t>
      </w:r>
    </w:p>
    <w:p w:rsidR="00CD4A22" w:rsidRPr="00CD4A22" w:rsidRDefault="00CD4A22" w:rsidP="00CD4A2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CD4A22">
        <w:rPr>
          <w:rFonts w:ascii="Times New Roman" w:eastAsia="Times New Roman" w:hAnsi="Times New Roman" w:cs="Times New Roman"/>
          <w:b/>
          <w:bCs/>
          <w:sz w:val="24"/>
          <w:szCs w:val="24"/>
          <w:lang w:eastAsia="tr-TR"/>
        </w:rPr>
        <w:t>FALİYET RAPORU</w:t>
      </w:r>
    </w:p>
    <w:p w:rsidR="00CD4A22" w:rsidRPr="00CD4A22" w:rsidRDefault="00CD4A22" w:rsidP="00CD4A2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CD4A22">
        <w:rPr>
          <w:rFonts w:ascii="Times New Roman" w:eastAsia="Times New Roman" w:hAnsi="Times New Roman" w:cs="Times New Roman"/>
          <w:b/>
          <w:bCs/>
          <w:sz w:val="24"/>
          <w:szCs w:val="24"/>
          <w:lang w:eastAsia="tr-TR"/>
        </w:rPr>
        <w:t>PARK VE BAHÇELER MÜDÜRLÜĞÜ</w:t>
      </w:r>
    </w:p>
    <w:p w:rsidR="00CD4A22" w:rsidRPr="00CD4A22" w:rsidRDefault="00CD4A22" w:rsidP="00CD4A22">
      <w:pPr>
        <w:spacing w:before="100" w:beforeAutospacing="1" w:after="100" w:afterAutospacing="1" w:line="240" w:lineRule="auto"/>
        <w:rPr>
          <w:rFonts w:ascii="Times New Roman" w:eastAsia="Times New Roman" w:hAnsi="Times New Roman" w:cs="Times New Roman"/>
          <w:sz w:val="24"/>
          <w:szCs w:val="24"/>
          <w:lang w:eastAsia="tr-TR"/>
        </w:rPr>
      </w:pPr>
      <w:r w:rsidRPr="00CD4A22">
        <w:rPr>
          <w:rFonts w:ascii="Times New Roman" w:eastAsia="Times New Roman" w:hAnsi="Times New Roman" w:cs="Times New Roman"/>
          <w:b/>
          <w:bCs/>
          <w:sz w:val="24"/>
          <w:szCs w:val="24"/>
          <w:lang w:eastAsia="tr-TR"/>
        </w:rPr>
        <w:t> </w:t>
      </w:r>
    </w:p>
    <w:p w:rsidR="00CD4A22" w:rsidRPr="00CD4A22" w:rsidRDefault="00CD4A22" w:rsidP="00CD4A22">
      <w:pPr>
        <w:spacing w:before="100" w:beforeAutospacing="1" w:after="100" w:afterAutospacing="1" w:line="240" w:lineRule="auto"/>
        <w:rPr>
          <w:rFonts w:ascii="Times New Roman" w:eastAsia="Times New Roman" w:hAnsi="Times New Roman" w:cs="Times New Roman"/>
          <w:sz w:val="24"/>
          <w:szCs w:val="24"/>
          <w:lang w:eastAsia="tr-TR"/>
        </w:rPr>
      </w:pPr>
      <w:r w:rsidRPr="00CD4A22">
        <w:rPr>
          <w:rFonts w:ascii="Times New Roman" w:eastAsia="Times New Roman" w:hAnsi="Times New Roman" w:cs="Times New Roman"/>
          <w:b/>
          <w:bCs/>
          <w:sz w:val="24"/>
          <w:szCs w:val="24"/>
          <w:lang w:eastAsia="tr-TR"/>
        </w:rPr>
        <w:t xml:space="preserve">1- GENEL BİLGİLER </w:t>
      </w:r>
    </w:p>
    <w:p w:rsidR="00CD4A22" w:rsidRPr="00CD4A22" w:rsidRDefault="00CD4A22" w:rsidP="00CD4A22">
      <w:pPr>
        <w:spacing w:before="100" w:beforeAutospacing="1" w:after="100" w:afterAutospacing="1" w:line="240" w:lineRule="auto"/>
        <w:rPr>
          <w:rFonts w:ascii="Times New Roman" w:eastAsia="Times New Roman" w:hAnsi="Times New Roman" w:cs="Times New Roman"/>
          <w:sz w:val="24"/>
          <w:szCs w:val="24"/>
          <w:lang w:eastAsia="tr-TR"/>
        </w:rPr>
      </w:pPr>
      <w:r w:rsidRPr="00CD4A22">
        <w:rPr>
          <w:rFonts w:ascii="Times New Roman" w:eastAsia="Times New Roman" w:hAnsi="Times New Roman" w:cs="Times New Roman"/>
          <w:b/>
          <w:bCs/>
          <w:sz w:val="24"/>
          <w:szCs w:val="24"/>
          <w:lang w:eastAsia="tr-TR"/>
        </w:rPr>
        <w:t> A-MÜDÜRLÜĞÜMÜZÜN YETKİ GÖREV VE SORUMLULUKLARI</w:t>
      </w:r>
    </w:p>
    <w:p w:rsidR="00CD4A22" w:rsidRPr="00CD4A22" w:rsidRDefault="00CD4A22" w:rsidP="00CD4A22">
      <w:pPr>
        <w:spacing w:before="100" w:beforeAutospacing="1" w:after="100" w:afterAutospacing="1" w:line="240" w:lineRule="auto"/>
        <w:rPr>
          <w:rFonts w:ascii="Times New Roman" w:eastAsia="Times New Roman" w:hAnsi="Times New Roman" w:cs="Times New Roman"/>
          <w:sz w:val="24"/>
          <w:szCs w:val="24"/>
          <w:lang w:eastAsia="tr-TR"/>
        </w:rPr>
      </w:pPr>
      <w:r w:rsidRPr="00CD4A22">
        <w:rPr>
          <w:rFonts w:ascii="Times New Roman" w:eastAsia="Times New Roman" w:hAnsi="Times New Roman" w:cs="Times New Roman"/>
          <w:sz w:val="24"/>
          <w:szCs w:val="24"/>
          <w:lang w:eastAsia="tr-TR"/>
        </w:rPr>
        <w:t>         Park ve Bahçeler Müdürlüğü görevleri ile çalışma esasları kapsamında yapılan hizmetler, başlıklar halinde aşağıda belirtildiği gibidir;</w:t>
      </w:r>
    </w:p>
    <w:p w:rsidR="00CD4A22" w:rsidRPr="00CD4A22" w:rsidRDefault="00CD4A22" w:rsidP="00CD4A22">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CD4A22">
        <w:rPr>
          <w:rFonts w:ascii="Times New Roman" w:eastAsia="Times New Roman" w:hAnsi="Times New Roman" w:cs="Times New Roman"/>
          <w:sz w:val="24"/>
          <w:szCs w:val="24"/>
          <w:lang w:eastAsia="tr-TR"/>
        </w:rPr>
        <w:t>v</w:t>
      </w:r>
      <w:proofErr w:type="gramEnd"/>
      <w:r w:rsidRPr="00CD4A22">
        <w:rPr>
          <w:rFonts w:ascii="Times New Roman" w:eastAsia="Times New Roman" w:hAnsi="Times New Roman" w:cs="Times New Roman"/>
          <w:sz w:val="24"/>
          <w:szCs w:val="24"/>
          <w:lang w:eastAsia="tr-TR"/>
        </w:rPr>
        <w:t>  İlçemizde  bulunan sorumluluğumuz altındaki park, çocuk oyun alanları, spor alanları ve yeşil alanların bakımı, korunması, geliştirilmesi ve temizlik hizmetlerini yapar.</w:t>
      </w:r>
    </w:p>
    <w:p w:rsidR="00CD4A22" w:rsidRPr="00CD4A22" w:rsidRDefault="00CD4A22" w:rsidP="00CD4A22">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CD4A22">
        <w:rPr>
          <w:rFonts w:ascii="Times New Roman" w:eastAsia="Times New Roman" w:hAnsi="Times New Roman" w:cs="Times New Roman"/>
          <w:sz w:val="24"/>
          <w:szCs w:val="24"/>
          <w:lang w:eastAsia="tr-TR"/>
        </w:rPr>
        <w:t>v</w:t>
      </w:r>
      <w:proofErr w:type="gramEnd"/>
      <w:r w:rsidRPr="00CD4A22">
        <w:rPr>
          <w:rFonts w:ascii="Times New Roman" w:eastAsia="Times New Roman" w:hAnsi="Times New Roman" w:cs="Times New Roman"/>
          <w:sz w:val="24"/>
          <w:szCs w:val="24"/>
          <w:lang w:eastAsia="tr-TR"/>
        </w:rPr>
        <w:t>  Yeni çocuk oyun alanları, parklar ve yeşil alanlar oluşturur, hizmete hazır hale getirir.</w:t>
      </w:r>
    </w:p>
    <w:p w:rsidR="00CD4A22" w:rsidRPr="00CD4A22" w:rsidRDefault="00CD4A22" w:rsidP="00CD4A22">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CD4A22">
        <w:rPr>
          <w:rFonts w:ascii="Times New Roman" w:eastAsia="Times New Roman" w:hAnsi="Times New Roman" w:cs="Times New Roman"/>
          <w:sz w:val="24"/>
          <w:szCs w:val="24"/>
          <w:lang w:eastAsia="tr-TR"/>
        </w:rPr>
        <w:t>v</w:t>
      </w:r>
      <w:proofErr w:type="gramEnd"/>
      <w:r w:rsidRPr="00CD4A22">
        <w:rPr>
          <w:rFonts w:ascii="Times New Roman" w:eastAsia="Times New Roman" w:hAnsi="Times New Roman" w:cs="Times New Roman"/>
          <w:sz w:val="24"/>
          <w:szCs w:val="24"/>
          <w:lang w:eastAsia="tr-TR"/>
        </w:rPr>
        <w:t>  İlçemize ait park ve bahçelerin sulama, gübreleme, budama, çim biçimi, hastalık ve zararlılarla mücadele ve yabancı otlarla mücadele için gerekli tedbirleri alır,</w:t>
      </w:r>
    </w:p>
    <w:p w:rsidR="00CD4A22" w:rsidRPr="00CD4A22" w:rsidRDefault="00CD4A22" w:rsidP="00CD4A22">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CD4A22">
        <w:rPr>
          <w:rFonts w:ascii="Times New Roman" w:eastAsia="Times New Roman" w:hAnsi="Times New Roman" w:cs="Times New Roman"/>
          <w:sz w:val="24"/>
          <w:szCs w:val="24"/>
          <w:lang w:eastAsia="tr-TR"/>
        </w:rPr>
        <w:t>v</w:t>
      </w:r>
      <w:proofErr w:type="gramEnd"/>
      <w:r w:rsidRPr="00CD4A22">
        <w:rPr>
          <w:rFonts w:ascii="Times New Roman" w:eastAsia="Times New Roman" w:hAnsi="Times New Roman" w:cs="Times New Roman"/>
          <w:sz w:val="24"/>
          <w:szCs w:val="24"/>
          <w:lang w:eastAsia="tr-TR"/>
        </w:rPr>
        <w:t>  Sorumluluk alanları içerisinde bulunan kaldırım ve refüjlerdeki ağaç ve çalı grubu bitkilerin bakımı ve korunmasını sağlar.</w:t>
      </w:r>
    </w:p>
    <w:p w:rsidR="00CD4A22" w:rsidRPr="00CD4A22" w:rsidRDefault="00CD4A22" w:rsidP="00CD4A22">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CD4A22">
        <w:rPr>
          <w:rFonts w:ascii="Times New Roman" w:eastAsia="Times New Roman" w:hAnsi="Times New Roman" w:cs="Times New Roman"/>
          <w:sz w:val="24"/>
          <w:szCs w:val="24"/>
          <w:lang w:eastAsia="tr-TR"/>
        </w:rPr>
        <w:t>v</w:t>
      </w:r>
      <w:proofErr w:type="gramEnd"/>
      <w:r w:rsidRPr="00CD4A22">
        <w:rPr>
          <w:rFonts w:ascii="Times New Roman" w:eastAsia="Times New Roman" w:hAnsi="Times New Roman" w:cs="Times New Roman"/>
          <w:sz w:val="24"/>
          <w:szCs w:val="24"/>
          <w:lang w:eastAsia="tr-TR"/>
        </w:rPr>
        <w:t xml:space="preserve">  İlçemiz genelinde ihtiyaç duyulan yerlere </w:t>
      </w:r>
      <w:proofErr w:type="spellStart"/>
      <w:r w:rsidRPr="00CD4A22">
        <w:rPr>
          <w:rFonts w:ascii="Times New Roman" w:eastAsia="Times New Roman" w:hAnsi="Times New Roman" w:cs="Times New Roman"/>
          <w:sz w:val="24"/>
          <w:szCs w:val="24"/>
          <w:lang w:eastAsia="tr-TR"/>
        </w:rPr>
        <w:t>ankraj</w:t>
      </w:r>
      <w:proofErr w:type="spellEnd"/>
      <w:r w:rsidRPr="00CD4A22">
        <w:rPr>
          <w:rFonts w:ascii="Times New Roman" w:eastAsia="Times New Roman" w:hAnsi="Times New Roman" w:cs="Times New Roman"/>
          <w:sz w:val="24"/>
          <w:szCs w:val="24"/>
          <w:lang w:eastAsia="tr-TR"/>
        </w:rPr>
        <w:t>, baba, tuzak ve tutunma elemanları ile spor elemanları montaj, boyama ve tamir işlerini yapar.</w:t>
      </w:r>
    </w:p>
    <w:p w:rsidR="00CD4A22" w:rsidRPr="00CD4A22" w:rsidRDefault="00CD4A22" w:rsidP="00CD4A22">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CD4A22">
        <w:rPr>
          <w:rFonts w:ascii="Times New Roman" w:eastAsia="Times New Roman" w:hAnsi="Times New Roman" w:cs="Times New Roman"/>
          <w:sz w:val="24"/>
          <w:szCs w:val="24"/>
          <w:lang w:eastAsia="tr-TR"/>
        </w:rPr>
        <w:t>v</w:t>
      </w:r>
      <w:proofErr w:type="gramEnd"/>
      <w:r w:rsidRPr="00CD4A22">
        <w:rPr>
          <w:rFonts w:ascii="Times New Roman" w:eastAsia="Times New Roman" w:hAnsi="Times New Roman" w:cs="Times New Roman"/>
          <w:sz w:val="24"/>
          <w:szCs w:val="24"/>
          <w:lang w:eastAsia="tr-TR"/>
        </w:rPr>
        <w:t xml:space="preserve"> Ağaç dikimi kampanyaları düzenler, yeterli yeşil alan oluşturulması için çalışmalar yapar.</w:t>
      </w:r>
    </w:p>
    <w:p w:rsidR="00CD4A22" w:rsidRPr="00CD4A22" w:rsidRDefault="00CD4A22" w:rsidP="00CD4A22">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CD4A22">
        <w:rPr>
          <w:rFonts w:ascii="Times New Roman" w:eastAsia="Times New Roman" w:hAnsi="Times New Roman" w:cs="Times New Roman"/>
          <w:sz w:val="24"/>
          <w:szCs w:val="24"/>
          <w:lang w:eastAsia="tr-TR"/>
        </w:rPr>
        <w:t>v</w:t>
      </w:r>
      <w:proofErr w:type="gramEnd"/>
      <w:r w:rsidRPr="00CD4A22">
        <w:rPr>
          <w:rFonts w:ascii="Times New Roman" w:eastAsia="Times New Roman" w:hAnsi="Times New Roman" w:cs="Times New Roman"/>
          <w:sz w:val="24"/>
          <w:szCs w:val="24"/>
          <w:lang w:eastAsia="tr-TR"/>
        </w:rPr>
        <w:t xml:space="preserve"> Park ve bahçeler hizmetleri konusunda kamuoyunu aydınlatmak amacıyla Belediye web sitesinde  faaliyetlerini yayınlar.</w:t>
      </w:r>
    </w:p>
    <w:p w:rsidR="00CD4A22" w:rsidRPr="00CD4A22" w:rsidRDefault="00CD4A22" w:rsidP="00CD4A22">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CD4A22">
        <w:rPr>
          <w:rFonts w:ascii="Times New Roman" w:eastAsia="Times New Roman" w:hAnsi="Times New Roman" w:cs="Times New Roman"/>
          <w:sz w:val="24"/>
          <w:szCs w:val="24"/>
          <w:lang w:eastAsia="tr-TR"/>
        </w:rPr>
        <w:t>v</w:t>
      </w:r>
      <w:proofErr w:type="gramEnd"/>
      <w:r w:rsidRPr="00CD4A22">
        <w:rPr>
          <w:rFonts w:ascii="Times New Roman" w:eastAsia="Times New Roman" w:hAnsi="Times New Roman" w:cs="Times New Roman"/>
          <w:sz w:val="24"/>
          <w:szCs w:val="24"/>
          <w:lang w:eastAsia="tr-TR"/>
        </w:rPr>
        <w:t xml:space="preserve"> Müdürlüğe gelen yazılı veya sözlü talep ve şikayetleri hızlı ve en uygun şekilde sonuçlandırır.</w:t>
      </w:r>
    </w:p>
    <w:p w:rsidR="00CD4A22" w:rsidRPr="00CD4A22" w:rsidRDefault="00CD4A22" w:rsidP="00CD4A22">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CD4A22">
        <w:rPr>
          <w:rFonts w:ascii="Times New Roman" w:eastAsia="Times New Roman" w:hAnsi="Times New Roman" w:cs="Times New Roman"/>
          <w:sz w:val="24"/>
          <w:szCs w:val="24"/>
          <w:lang w:eastAsia="tr-TR"/>
        </w:rPr>
        <w:t>v</w:t>
      </w:r>
      <w:proofErr w:type="gramEnd"/>
      <w:r w:rsidRPr="00CD4A22">
        <w:rPr>
          <w:rFonts w:ascii="Times New Roman" w:eastAsia="Times New Roman" w:hAnsi="Times New Roman" w:cs="Times New Roman"/>
          <w:sz w:val="24"/>
          <w:szCs w:val="24"/>
          <w:lang w:eastAsia="tr-TR"/>
        </w:rPr>
        <w:t xml:space="preserve"> Başkanlık Makamının vereceği diğer emirleri yerine getirir.</w:t>
      </w:r>
    </w:p>
    <w:p w:rsidR="00CD4A22" w:rsidRPr="00CD4A22" w:rsidRDefault="00CD4A22" w:rsidP="00CD4A22">
      <w:pPr>
        <w:spacing w:before="100" w:beforeAutospacing="1" w:after="100" w:afterAutospacing="1" w:line="240" w:lineRule="auto"/>
        <w:rPr>
          <w:rFonts w:ascii="Times New Roman" w:eastAsia="Times New Roman" w:hAnsi="Times New Roman" w:cs="Times New Roman"/>
          <w:sz w:val="24"/>
          <w:szCs w:val="24"/>
          <w:lang w:eastAsia="tr-TR"/>
        </w:rPr>
      </w:pPr>
      <w:r w:rsidRPr="00CD4A22">
        <w:rPr>
          <w:rFonts w:ascii="Times New Roman" w:eastAsia="Times New Roman" w:hAnsi="Times New Roman" w:cs="Times New Roman"/>
          <w:sz w:val="24"/>
          <w:szCs w:val="24"/>
          <w:lang w:eastAsia="tr-TR"/>
        </w:rPr>
        <w:t> </w:t>
      </w:r>
    </w:p>
    <w:p w:rsidR="00CD4A22" w:rsidRPr="00CD4A22" w:rsidRDefault="00CD4A22" w:rsidP="00CD4A22">
      <w:pPr>
        <w:spacing w:before="100" w:beforeAutospacing="1" w:after="100" w:afterAutospacing="1" w:line="240" w:lineRule="auto"/>
        <w:rPr>
          <w:rFonts w:ascii="Times New Roman" w:eastAsia="Times New Roman" w:hAnsi="Times New Roman" w:cs="Times New Roman"/>
          <w:sz w:val="24"/>
          <w:szCs w:val="24"/>
          <w:lang w:eastAsia="tr-TR"/>
        </w:rPr>
      </w:pPr>
      <w:r w:rsidRPr="00CD4A22">
        <w:rPr>
          <w:rFonts w:ascii="Times New Roman" w:eastAsia="Times New Roman" w:hAnsi="Times New Roman" w:cs="Times New Roman"/>
          <w:b/>
          <w:bCs/>
          <w:sz w:val="24"/>
          <w:szCs w:val="24"/>
          <w:lang w:eastAsia="tr-TR"/>
        </w:rPr>
        <w:t> B-MÜDÜRLÜĞÜMÜZE AİT BİLGİLER</w:t>
      </w:r>
    </w:p>
    <w:p w:rsidR="00CD4A22" w:rsidRPr="00CD4A22" w:rsidRDefault="00CD4A22" w:rsidP="00CD4A22">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CD4A22">
        <w:rPr>
          <w:rFonts w:ascii="Times New Roman" w:eastAsia="Times New Roman" w:hAnsi="Times New Roman" w:cs="Times New Roman"/>
          <w:b/>
          <w:bCs/>
          <w:sz w:val="24"/>
          <w:szCs w:val="24"/>
          <w:lang w:eastAsia="tr-TR"/>
        </w:rPr>
        <w:t>FİZİKİ YAPI</w:t>
      </w:r>
    </w:p>
    <w:p w:rsidR="00CD4A22" w:rsidRPr="00CD4A22" w:rsidRDefault="00CD4A22" w:rsidP="00CD4A22">
      <w:pPr>
        <w:spacing w:before="100" w:beforeAutospacing="1" w:after="100" w:afterAutospacing="1" w:line="240" w:lineRule="auto"/>
        <w:rPr>
          <w:rFonts w:ascii="Times New Roman" w:eastAsia="Times New Roman" w:hAnsi="Times New Roman" w:cs="Times New Roman"/>
          <w:sz w:val="24"/>
          <w:szCs w:val="24"/>
          <w:lang w:eastAsia="tr-TR"/>
        </w:rPr>
      </w:pPr>
      <w:r w:rsidRPr="00CD4A22">
        <w:rPr>
          <w:rFonts w:ascii="Times New Roman" w:eastAsia="Times New Roman" w:hAnsi="Times New Roman" w:cs="Times New Roman"/>
          <w:b/>
          <w:bCs/>
          <w:sz w:val="24"/>
          <w:szCs w:val="24"/>
          <w:lang w:eastAsia="tr-TR"/>
        </w:rPr>
        <w:t>1.1 Hizmet Birimleri</w:t>
      </w:r>
    </w:p>
    <w:tbl>
      <w:tblPr>
        <w:tblW w:w="0" w:type="auto"/>
        <w:tblCellSpacing w:w="0" w:type="dxa"/>
        <w:tblCellMar>
          <w:left w:w="0" w:type="dxa"/>
          <w:right w:w="0" w:type="dxa"/>
        </w:tblCellMar>
        <w:tblLook w:val="04A0" w:firstRow="1" w:lastRow="0" w:firstColumn="1" w:lastColumn="0" w:noHBand="0" w:noVBand="1"/>
      </w:tblPr>
      <w:tblGrid>
        <w:gridCol w:w="697"/>
        <w:gridCol w:w="8375"/>
      </w:tblGrid>
      <w:tr w:rsidR="00CD4A22" w:rsidRPr="00CD4A22" w:rsidTr="00CD4A22">
        <w:trPr>
          <w:tblCellSpacing w:w="0" w:type="dxa"/>
        </w:trPr>
        <w:tc>
          <w:tcPr>
            <w:tcW w:w="720" w:type="dxa"/>
            <w:hideMark/>
          </w:tcPr>
          <w:p w:rsidR="00CD4A22" w:rsidRPr="00CD4A22" w:rsidRDefault="00CD4A22" w:rsidP="00CD4A22">
            <w:pPr>
              <w:spacing w:before="100" w:beforeAutospacing="1" w:after="100" w:afterAutospacing="1" w:line="240" w:lineRule="auto"/>
              <w:rPr>
                <w:rFonts w:ascii="Times New Roman" w:eastAsia="Times New Roman" w:hAnsi="Times New Roman" w:cs="Times New Roman"/>
                <w:sz w:val="24"/>
                <w:szCs w:val="24"/>
                <w:lang w:eastAsia="tr-TR"/>
              </w:rPr>
            </w:pPr>
            <w:r w:rsidRPr="00CD4A22">
              <w:rPr>
                <w:rFonts w:ascii="Times New Roman" w:eastAsia="Times New Roman" w:hAnsi="Times New Roman" w:cs="Times New Roman"/>
                <w:sz w:val="24"/>
                <w:szCs w:val="24"/>
                <w:lang w:eastAsia="tr-TR"/>
              </w:rPr>
              <w:t> </w:t>
            </w:r>
          </w:p>
        </w:tc>
        <w:tc>
          <w:tcPr>
            <w:tcW w:w="8640" w:type="dxa"/>
            <w:hideMark/>
          </w:tcPr>
          <w:p w:rsidR="00CD4A22" w:rsidRPr="00CD4A22" w:rsidRDefault="00CD4A22" w:rsidP="00CD4A22">
            <w:pPr>
              <w:spacing w:before="100" w:beforeAutospacing="1" w:after="100" w:afterAutospacing="1" w:line="240" w:lineRule="auto"/>
              <w:rPr>
                <w:rFonts w:ascii="Times New Roman" w:eastAsia="Times New Roman" w:hAnsi="Times New Roman" w:cs="Times New Roman"/>
                <w:sz w:val="24"/>
                <w:szCs w:val="24"/>
                <w:lang w:eastAsia="tr-TR"/>
              </w:rPr>
            </w:pPr>
            <w:r w:rsidRPr="00CD4A22">
              <w:rPr>
                <w:rFonts w:ascii="Times New Roman" w:eastAsia="Times New Roman" w:hAnsi="Times New Roman" w:cs="Times New Roman"/>
                <w:sz w:val="24"/>
                <w:szCs w:val="24"/>
                <w:lang w:eastAsia="tr-TR"/>
              </w:rPr>
              <w:t>Park ve Bahçeler Müdürü</w:t>
            </w:r>
          </w:p>
        </w:tc>
      </w:tr>
      <w:tr w:rsidR="00CD4A22" w:rsidRPr="00CD4A22" w:rsidTr="00CD4A22">
        <w:trPr>
          <w:tblCellSpacing w:w="0" w:type="dxa"/>
        </w:trPr>
        <w:tc>
          <w:tcPr>
            <w:tcW w:w="720" w:type="dxa"/>
            <w:hideMark/>
          </w:tcPr>
          <w:p w:rsidR="00CD4A22" w:rsidRPr="00CD4A22" w:rsidRDefault="00CD4A22" w:rsidP="00CD4A22">
            <w:pPr>
              <w:spacing w:before="100" w:beforeAutospacing="1" w:after="100" w:afterAutospacing="1" w:line="240" w:lineRule="auto"/>
              <w:rPr>
                <w:rFonts w:ascii="Times New Roman" w:eastAsia="Times New Roman" w:hAnsi="Times New Roman" w:cs="Times New Roman"/>
                <w:sz w:val="24"/>
                <w:szCs w:val="24"/>
                <w:lang w:eastAsia="tr-TR"/>
              </w:rPr>
            </w:pPr>
            <w:r w:rsidRPr="00CD4A22">
              <w:rPr>
                <w:rFonts w:ascii="Times New Roman" w:eastAsia="Times New Roman" w:hAnsi="Times New Roman" w:cs="Times New Roman"/>
                <w:sz w:val="24"/>
                <w:szCs w:val="24"/>
                <w:lang w:eastAsia="tr-TR"/>
              </w:rPr>
              <w:t> </w:t>
            </w:r>
          </w:p>
        </w:tc>
        <w:tc>
          <w:tcPr>
            <w:tcW w:w="8640" w:type="dxa"/>
            <w:hideMark/>
          </w:tcPr>
          <w:p w:rsidR="00CD4A22" w:rsidRPr="00CD4A22" w:rsidRDefault="00CD4A22" w:rsidP="00CD4A22">
            <w:pPr>
              <w:spacing w:before="100" w:beforeAutospacing="1" w:after="100" w:afterAutospacing="1" w:line="240" w:lineRule="auto"/>
              <w:rPr>
                <w:rFonts w:ascii="Times New Roman" w:eastAsia="Times New Roman" w:hAnsi="Times New Roman" w:cs="Times New Roman"/>
                <w:sz w:val="24"/>
                <w:szCs w:val="24"/>
                <w:lang w:eastAsia="tr-TR"/>
              </w:rPr>
            </w:pPr>
            <w:r w:rsidRPr="00CD4A22">
              <w:rPr>
                <w:rFonts w:ascii="Times New Roman" w:eastAsia="Times New Roman" w:hAnsi="Times New Roman" w:cs="Times New Roman"/>
                <w:sz w:val="24"/>
                <w:szCs w:val="24"/>
                <w:lang w:eastAsia="tr-TR"/>
              </w:rPr>
              <w:t>          Park ve Bahçeler Etüt Bürosu</w:t>
            </w:r>
            <w:r w:rsidRPr="00CD4A22">
              <w:rPr>
                <w:rFonts w:ascii="Times New Roman" w:eastAsia="Times New Roman" w:hAnsi="Times New Roman" w:cs="Times New Roman"/>
                <w:b/>
                <w:bCs/>
                <w:sz w:val="24"/>
                <w:szCs w:val="24"/>
                <w:lang w:eastAsia="tr-TR"/>
              </w:rPr>
              <w:t xml:space="preserve"> </w:t>
            </w:r>
          </w:p>
        </w:tc>
      </w:tr>
      <w:tr w:rsidR="00CD4A22" w:rsidRPr="00CD4A22" w:rsidTr="00CD4A22">
        <w:trPr>
          <w:tblCellSpacing w:w="0" w:type="dxa"/>
        </w:trPr>
        <w:tc>
          <w:tcPr>
            <w:tcW w:w="720" w:type="dxa"/>
            <w:hideMark/>
          </w:tcPr>
          <w:p w:rsidR="00CD4A22" w:rsidRPr="00CD4A22" w:rsidRDefault="00CD4A22" w:rsidP="00CD4A22">
            <w:pPr>
              <w:spacing w:before="100" w:beforeAutospacing="1" w:after="100" w:afterAutospacing="1" w:line="240" w:lineRule="auto"/>
              <w:rPr>
                <w:rFonts w:ascii="Times New Roman" w:eastAsia="Times New Roman" w:hAnsi="Times New Roman" w:cs="Times New Roman"/>
                <w:sz w:val="24"/>
                <w:szCs w:val="24"/>
                <w:lang w:eastAsia="tr-TR"/>
              </w:rPr>
            </w:pPr>
            <w:r w:rsidRPr="00CD4A22">
              <w:rPr>
                <w:rFonts w:ascii="Times New Roman" w:eastAsia="Times New Roman" w:hAnsi="Times New Roman" w:cs="Times New Roman"/>
                <w:sz w:val="24"/>
                <w:szCs w:val="24"/>
                <w:lang w:eastAsia="tr-TR"/>
              </w:rPr>
              <w:t> </w:t>
            </w:r>
          </w:p>
        </w:tc>
        <w:tc>
          <w:tcPr>
            <w:tcW w:w="8640" w:type="dxa"/>
            <w:hideMark/>
          </w:tcPr>
          <w:p w:rsidR="00CD4A22" w:rsidRPr="00CD4A22" w:rsidRDefault="00CD4A22" w:rsidP="00CD4A22">
            <w:pPr>
              <w:spacing w:before="100" w:beforeAutospacing="1" w:after="100" w:afterAutospacing="1" w:line="240" w:lineRule="auto"/>
              <w:rPr>
                <w:rFonts w:ascii="Times New Roman" w:eastAsia="Times New Roman" w:hAnsi="Times New Roman" w:cs="Times New Roman"/>
                <w:sz w:val="24"/>
                <w:szCs w:val="24"/>
                <w:lang w:eastAsia="tr-TR"/>
              </w:rPr>
            </w:pPr>
            <w:r w:rsidRPr="00CD4A22">
              <w:rPr>
                <w:rFonts w:ascii="Times New Roman" w:eastAsia="Times New Roman" w:hAnsi="Times New Roman" w:cs="Times New Roman"/>
                <w:sz w:val="24"/>
                <w:szCs w:val="24"/>
                <w:lang w:eastAsia="tr-TR"/>
              </w:rPr>
              <w:t>          Park ve Bahçeler Proje Bürosu</w:t>
            </w:r>
            <w:r w:rsidRPr="00CD4A22">
              <w:rPr>
                <w:rFonts w:ascii="Times New Roman" w:eastAsia="Times New Roman" w:hAnsi="Times New Roman" w:cs="Times New Roman"/>
                <w:b/>
                <w:bCs/>
                <w:sz w:val="24"/>
                <w:szCs w:val="24"/>
                <w:lang w:eastAsia="tr-TR"/>
              </w:rPr>
              <w:t xml:space="preserve"> </w:t>
            </w:r>
          </w:p>
        </w:tc>
      </w:tr>
      <w:tr w:rsidR="00CD4A22" w:rsidRPr="00CD4A22" w:rsidTr="00CD4A22">
        <w:trPr>
          <w:tblCellSpacing w:w="0" w:type="dxa"/>
        </w:trPr>
        <w:tc>
          <w:tcPr>
            <w:tcW w:w="720" w:type="dxa"/>
            <w:hideMark/>
          </w:tcPr>
          <w:p w:rsidR="00CD4A22" w:rsidRPr="00CD4A22" w:rsidRDefault="00CD4A22" w:rsidP="00CD4A22">
            <w:pPr>
              <w:spacing w:before="100" w:beforeAutospacing="1" w:after="100" w:afterAutospacing="1" w:line="240" w:lineRule="auto"/>
              <w:rPr>
                <w:rFonts w:ascii="Times New Roman" w:eastAsia="Times New Roman" w:hAnsi="Times New Roman" w:cs="Times New Roman"/>
                <w:sz w:val="24"/>
                <w:szCs w:val="24"/>
                <w:lang w:eastAsia="tr-TR"/>
              </w:rPr>
            </w:pPr>
            <w:r w:rsidRPr="00CD4A22">
              <w:rPr>
                <w:rFonts w:ascii="Times New Roman" w:eastAsia="Times New Roman" w:hAnsi="Times New Roman" w:cs="Times New Roman"/>
                <w:sz w:val="24"/>
                <w:szCs w:val="24"/>
                <w:lang w:eastAsia="tr-TR"/>
              </w:rPr>
              <w:lastRenderedPageBreak/>
              <w:t> </w:t>
            </w:r>
          </w:p>
          <w:p w:rsidR="00CD4A22" w:rsidRPr="00CD4A22" w:rsidRDefault="00CD4A22" w:rsidP="00CD4A22">
            <w:pPr>
              <w:spacing w:before="100" w:beforeAutospacing="1" w:after="100" w:afterAutospacing="1" w:line="240" w:lineRule="auto"/>
              <w:rPr>
                <w:rFonts w:ascii="Times New Roman" w:eastAsia="Times New Roman" w:hAnsi="Times New Roman" w:cs="Times New Roman"/>
                <w:sz w:val="24"/>
                <w:szCs w:val="24"/>
                <w:lang w:eastAsia="tr-TR"/>
              </w:rPr>
            </w:pPr>
            <w:r w:rsidRPr="00CD4A22">
              <w:rPr>
                <w:rFonts w:ascii="Times New Roman" w:eastAsia="Times New Roman" w:hAnsi="Times New Roman" w:cs="Times New Roman"/>
                <w:sz w:val="24"/>
                <w:szCs w:val="24"/>
                <w:lang w:eastAsia="tr-TR"/>
              </w:rPr>
              <w:t> </w:t>
            </w:r>
          </w:p>
          <w:p w:rsidR="00CD4A22" w:rsidRPr="00CD4A22" w:rsidRDefault="00CD4A22" w:rsidP="00CD4A22">
            <w:pPr>
              <w:spacing w:before="100" w:beforeAutospacing="1" w:after="100" w:afterAutospacing="1" w:line="240" w:lineRule="auto"/>
              <w:rPr>
                <w:rFonts w:ascii="Times New Roman" w:eastAsia="Times New Roman" w:hAnsi="Times New Roman" w:cs="Times New Roman"/>
                <w:sz w:val="24"/>
                <w:szCs w:val="24"/>
                <w:lang w:eastAsia="tr-TR"/>
              </w:rPr>
            </w:pPr>
            <w:r w:rsidRPr="00CD4A22">
              <w:rPr>
                <w:rFonts w:ascii="Times New Roman" w:eastAsia="Times New Roman" w:hAnsi="Times New Roman" w:cs="Times New Roman"/>
                <w:sz w:val="24"/>
                <w:szCs w:val="24"/>
                <w:lang w:eastAsia="tr-TR"/>
              </w:rPr>
              <w:t> </w:t>
            </w:r>
          </w:p>
          <w:p w:rsidR="00CD4A22" w:rsidRPr="00CD4A22" w:rsidRDefault="00CD4A22" w:rsidP="00CD4A22">
            <w:pPr>
              <w:spacing w:before="100" w:beforeAutospacing="1" w:after="100" w:afterAutospacing="1" w:line="240" w:lineRule="auto"/>
              <w:rPr>
                <w:rFonts w:ascii="Times New Roman" w:eastAsia="Times New Roman" w:hAnsi="Times New Roman" w:cs="Times New Roman"/>
                <w:sz w:val="24"/>
                <w:szCs w:val="24"/>
                <w:lang w:eastAsia="tr-TR"/>
              </w:rPr>
            </w:pPr>
            <w:r w:rsidRPr="00CD4A22">
              <w:rPr>
                <w:rFonts w:ascii="Times New Roman" w:eastAsia="Times New Roman" w:hAnsi="Times New Roman" w:cs="Times New Roman"/>
                <w:sz w:val="24"/>
                <w:szCs w:val="24"/>
                <w:lang w:eastAsia="tr-TR"/>
              </w:rPr>
              <w:t> </w:t>
            </w:r>
          </w:p>
        </w:tc>
        <w:tc>
          <w:tcPr>
            <w:tcW w:w="8640" w:type="dxa"/>
            <w:hideMark/>
          </w:tcPr>
          <w:p w:rsidR="00CD4A22" w:rsidRPr="00CD4A22" w:rsidRDefault="00CD4A22" w:rsidP="00CD4A22">
            <w:pPr>
              <w:spacing w:before="100" w:beforeAutospacing="1" w:after="100" w:afterAutospacing="1" w:line="240" w:lineRule="auto"/>
              <w:rPr>
                <w:rFonts w:ascii="Times New Roman" w:eastAsia="Times New Roman" w:hAnsi="Times New Roman" w:cs="Times New Roman"/>
                <w:sz w:val="24"/>
                <w:szCs w:val="24"/>
                <w:lang w:eastAsia="tr-TR"/>
              </w:rPr>
            </w:pPr>
            <w:r w:rsidRPr="00CD4A22">
              <w:rPr>
                <w:rFonts w:ascii="Times New Roman" w:eastAsia="Times New Roman" w:hAnsi="Times New Roman" w:cs="Times New Roman"/>
                <w:sz w:val="24"/>
                <w:szCs w:val="24"/>
                <w:lang w:eastAsia="tr-TR"/>
              </w:rPr>
              <w:t>          Park ve Bahçeler Kontrol Bürosu</w:t>
            </w:r>
          </w:p>
          <w:p w:rsidR="00CD4A22" w:rsidRPr="00CD4A22" w:rsidRDefault="00CD4A22" w:rsidP="00CD4A22">
            <w:pPr>
              <w:spacing w:before="100" w:beforeAutospacing="1" w:after="100" w:afterAutospacing="1" w:line="240" w:lineRule="auto"/>
              <w:rPr>
                <w:rFonts w:ascii="Times New Roman" w:eastAsia="Times New Roman" w:hAnsi="Times New Roman" w:cs="Times New Roman"/>
                <w:sz w:val="24"/>
                <w:szCs w:val="24"/>
                <w:lang w:eastAsia="tr-TR"/>
              </w:rPr>
            </w:pPr>
            <w:r w:rsidRPr="00CD4A22">
              <w:rPr>
                <w:rFonts w:ascii="Times New Roman" w:eastAsia="Times New Roman" w:hAnsi="Times New Roman" w:cs="Times New Roman"/>
                <w:sz w:val="24"/>
                <w:szCs w:val="24"/>
                <w:lang w:eastAsia="tr-TR"/>
              </w:rPr>
              <w:t>          Park ve Bahçeler Satın Alma ve İhale Bürosu</w:t>
            </w:r>
          </w:p>
          <w:p w:rsidR="00CD4A22" w:rsidRPr="00CD4A22" w:rsidRDefault="00CD4A22" w:rsidP="00CD4A22">
            <w:pPr>
              <w:spacing w:before="100" w:beforeAutospacing="1" w:after="100" w:afterAutospacing="1" w:line="240" w:lineRule="auto"/>
              <w:rPr>
                <w:rFonts w:ascii="Times New Roman" w:eastAsia="Times New Roman" w:hAnsi="Times New Roman" w:cs="Times New Roman"/>
                <w:sz w:val="24"/>
                <w:szCs w:val="24"/>
                <w:lang w:eastAsia="tr-TR"/>
              </w:rPr>
            </w:pPr>
            <w:r w:rsidRPr="00CD4A22">
              <w:rPr>
                <w:rFonts w:ascii="Times New Roman" w:eastAsia="Times New Roman" w:hAnsi="Times New Roman" w:cs="Times New Roman"/>
                <w:sz w:val="24"/>
                <w:szCs w:val="24"/>
                <w:lang w:eastAsia="tr-TR"/>
              </w:rPr>
              <w:t>          Park ve Bahçeler Bakım Ve Denetim Bürosu</w:t>
            </w:r>
          </w:p>
          <w:p w:rsidR="00CD4A22" w:rsidRPr="00CD4A22" w:rsidRDefault="00CD4A22" w:rsidP="00CD4A22">
            <w:pPr>
              <w:spacing w:before="100" w:beforeAutospacing="1" w:after="100" w:afterAutospacing="1" w:line="240" w:lineRule="auto"/>
              <w:rPr>
                <w:rFonts w:ascii="Times New Roman" w:eastAsia="Times New Roman" w:hAnsi="Times New Roman" w:cs="Times New Roman"/>
                <w:sz w:val="24"/>
                <w:szCs w:val="24"/>
                <w:lang w:eastAsia="tr-TR"/>
              </w:rPr>
            </w:pPr>
            <w:r w:rsidRPr="00CD4A22">
              <w:rPr>
                <w:rFonts w:ascii="Times New Roman" w:eastAsia="Times New Roman" w:hAnsi="Times New Roman" w:cs="Times New Roman"/>
                <w:sz w:val="24"/>
                <w:szCs w:val="24"/>
                <w:lang w:eastAsia="tr-TR"/>
              </w:rPr>
              <w:t>          Park ve Bahçeler İdari İşler Bürosu</w:t>
            </w:r>
          </w:p>
        </w:tc>
      </w:tr>
    </w:tbl>
    <w:p w:rsidR="00CD4A22" w:rsidRPr="00CD4A22" w:rsidRDefault="00CD4A22" w:rsidP="00CD4A22">
      <w:pPr>
        <w:spacing w:before="100" w:beforeAutospacing="1" w:after="100" w:afterAutospacing="1" w:line="240" w:lineRule="auto"/>
        <w:rPr>
          <w:rFonts w:ascii="Times New Roman" w:eastAsia="Times New Roman" w:hAnsi="Times New Roman" w:cs="Times New Roman"/>
          <w:sz w:val="24"/>
          <w:szCs w:val="24"/>
          <w:lang w:eastAsia="tr-TR"/>
        </w:rPr>
      </w:pPr>
      <w:r w:rsidRPr="00CD4A22">
        <w:rPr>
          <w:rFonts w:ascii="Times New Roman" w:eastAsia="Times New Roman" w:hAnsi="Times New Roman" w:cs="Times New Roman"/>
          <w:b/>
          <w:bCs/>
          <w:sz w:val="24"/>
          <w:szCs w:val="24"/>
          <w:lang w:eastAsia="tr-TR"/>
        </w:rPr>
        <w:t> </w:t>
      </w:r>
    </w:p>
    <w:p w:rsidR="00CD4A22" w:rsidRPr="00CD4A22" w:rsidRDefault="00CD4A22" w:rsidP="00CD4A22">
      <w:pPr>
        <w:spacing w:before="100" w:beforeAutospacing="1" w:after="100" w:afterAutospacing="1" w:line="240" w:lineRule="auto"/>
        <w:rPr>
          <w:rFonts w:ascii="Times New Roman" w:eastAsia="Times New Roman" w:hAnsi="Times New Roman" w:cs="Times New Roman"/>
          <w:sz w:val="24"/>
          <w:szCs w:val="24"/>
          <w:lang w:eastAsia="tr-TR"/>
        </w:rPr>
      </w:pPr>
      <w:r w:rsidRPr="00CD4A22">
        <w:rPr>
          <w:rFonts w:ascii="Times New Roman" w:eastAsia="Times New Roman" w:hAnsi="Times New Roman" w:cs="Times New Roman"/>
          <w:b/>
          <w:bCs/>
          <w:sz w:val="24"/>
          <w:szCs w:val="24"/>
          <w:lang w:eastAsia="tr-TR"/>
        </w:rPr>
        <w:t> </w:t>
      </w:r>
    </w:p>
    <w:p w:rsidR="00CD4A22" w:rsidRPr="00CD4A22" w:rsidRDefault="00CD4A22" w:rsidP="00CD4A22">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CD4A22">
        <w:rPr>
          <w:rFonts w:ascii="Times New Roman" w:eastAsia="Times New Roman" w:hAnsi="Times New Roman" w:cs="Times New Roman"/>
          <w:b/>
          <w:bCs/>
          <w:sz w:val="24"/>
          <w:szCs w:val="24"/>
          <w:lang w:eastAsia="tr-TR"/>
        </w:rPr>
        <w:t xml:space="preserve">TEŞKİLAT YAPISI </w:t>
      </w:r>
    </w:p>
    <w:p w:rsidR="00CD4A22" w:rsidRPr="00CD4A22" w:rsidRDefault="00CD4A22" w:rsidP="00CD4A22">
      <w:pPr>
        <w:spacing w:before="100" w:beforeAutospacing="1" w:after="100" w:afterAutospacing="1" w:line="240" w:lineRule="auto"/>
        <w:rPr>
          <w:rFonts w:ascii="Times New Roman" w:eastAsia="Times New Roman" w:hAnsi="Times New Roman" w:cs="Times New Roman"/>
          <w:sz w:val="24"/>
          <w:szCs w:val="24"/>
          <w:lang w:eastAsia="tr-TR"/>
        </w:rPr>
      </w:pPr>
      <w:r w:rsidRPr="00CD4A22">
        <w:rPr>
          <w:rFonts w:ascii="Times New Roman" w:eastAsia="Times New Roman" w:hAnsi="Times New Roman" w:cs="Times New Roman"/>
          <w:sz w:val="24"/>
          <w:szCs w:val="24"/>
          <w:lang w:eastAsia="tr-TR"/>
        </w:rPr>
        <w:t xml:space="preserve">Müdürlüğümüzün teşkilat yapısı aşağıda </w:t>
      </w:r>
      <w:proofErr w:type="spellStart"/>
      <w:r w:rsidRPr="00CD4A22">
        <w:rPr>
          <w:rFonts w:ascii="Times New Roman" w:eastAsia="Times New Roman" w:hAnsi="Times New Roman" w:cs="Times New Roman"/>
          <w:sz w:val="24"/>
          <w:szCs w:val="24"/>
          <w:lang w:eastAsia="tr-TR"/>
        </w:rPr>
        <w:t>gösterilmistir</w:t>
      </w:r>
      <w:proofErr w:type="spellEnd"/>
      <w:r w:rsidRPr="00CD4A22">
        <w:rPr>
          <w:rFonts w:ascii="Times New Roman" w:eastAsia="Times New Roman" w:hAnsi="Times New Roman" w:cs="Times New Roman"/>
          <w:sz w:val="24"/>
          <w:szCs w:val="24"/>
          <w:lang w:eastAsia="tr-TR"/>
        </w:rPr>
        <w:t>.</w:t>
      </w:r>
      <w:r w:rsidRPr="00CD4A22">
        <w:rPr>
          <w:rFonts w:ascii="Times New Roman" w:eastAsia="Times New Roman" w:hAnsi="Times New Roman" w:cs="Times New Roman"/>
          <w:sz w:val="24"/>
          <w:szCs w:val="24"/>
          <w:lang w:eastAsia="tr-TR"/>
        </w:rPr>
        <w:br/>
      </w:r>
      <w:r w:rsidRPr="00CD4A22">
        <w:rPr>
          <w:rFonts w:ascii="Times New Roman" w:eastAsia="Times New Roman" w:hAnsi="Times New Roman" w:cs="Times New Roman"/>
          <w:noProof/>
          <w:sz w:val="24"/>
          <w:szCs w:val="24"/>
          <w:lang w:eastAsia="tr-TR"/>
        </w:rPr>
        <w:drawing>
          <wp:inline distT="0" distB="0" distL="0" distR="0">
            <wp:extent cx="6096000" cy="4476750"/>
            <wp:effectExtent l="0" t="0" r="0" b="0"/>
            <wp:docPr id="1" name="Resim 1" descr="http://www.eyup.bel.tr/Files/parkbahcelere_ait_silmeyin/gorev_semas_copy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yup.bel.tr/Files/parkbahcelere_ait_silmeyin/gorev_semas_copyy.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0" cy="4476750"/>
                    </a:xfrm>
                    <a:prstGeom prst="rect">
                      <a:avLst/>
                    </a:prstGeom>
                    <a:noFill/>
                    <a:ln>
                      <a:noFill/>
                    </a:ln>
                  </pic:spPr>
                </pic:pic>
              </a:graphicData>
            </a:graphic>
          </wp:inline>
        </w:drawing>
      </w:r>
      <w:r w:rsidRPr="00CD4A22">
        <w:rPr>
          <w:rFonts w:ascii="Times New Roman" w:eastAsia="Times New Roman" w:hAnsi="Times New Roman" w:cs="Times New Roman"/>
          <w:sz w:val="24"/>
          <w:szCs w:val="24"/>
          <w:lang w:eastAsia="tr-TR"/>
        </w:rPr>
        <w:t> </w:t>
      </w:r>
    </w:p>
    <w:p w:rsidR="00CD4A22" w:rsidRPr="00CD4A22" w:rsidRDefault="00CD4A22" w:rsidP="00CD4A22">
      <w:pPr>
        <w:spacing w:before="100" w:beforeAutospacing="1" w:after="100" w:afterAutospacing="1" w:line="240" w:lineRule="auto"/>
        <w:rPr>
          <w:rFonts w:ascii="Times New Roman" w:eastAsia="Times New Roman" w:hAnsi="Times New Roman" w:cs="Times New Roman"/>
          <w:sz w:val="24"/>
          <w:szCs w:val="24"/>
          <w:lang w:eastAsia="tr-TR"/>
        </w:rPr>
      </w:pPr>
      <w:r w:rsidRPr="00CD4A22">
        <w:rPr>
          <w:rFonts w:ascii="Times New Roman" w:eastAsia="Times New Roman" w:hAnsi="Times New Roman" w:cs="Times New Roman"/>
          <w:sz w:val="24"/>
          <w:szCs w:val="24"/>
          <w:lang w:eastAsia="tr-TR"/>
        </w:rPr>
        <w:t>  </w:t>
      </w:r>
      <w:r w:rsidRPr="00CD4A22">
        <w:rPr>
          <w:rFonts w:ascii="Times New Roman" w:eastAsia="Times New Roman" w:hAnsi="Times New Roman" w:cs="Times New Roman"/>
          <w:b/>
          <w:bCs/>
          <w:sz w:val="24"/>
          <w:szCs w:val="24"/>
          <w:lang w:eastAsia="tr-TR"/>
        </w:rPr>
        <w:t>3-İNSAN KAYNAKLARI</w:t>
      </w:r>
    </w:p>
    <w:p w:rsidR="00CD4A22" w:rsidRPr="00CD4A22" w:rsidRDefault="00CD4A22" w:rsidP="00CD4A22">
      <w:pPr>
        <w:spacing w:before="100" w:beforeAutospacing="1" w:after="100" w:afterAutospacing="1" w:line="240" w:lineRule="auto"/>
        <w:rPr>
          <w:rFonts w:ascii="Times New Roman" w:eastAsia="Times New Roman" w:hAnsi="Times New Roman" w:cs="Times New Roman"/>
          <w:sz w:val="24"/>
          <w:szCs w:val="24"/>
          <w:lang w:eastAsia="tr-TR"/>
        </w:rPr>
      </w:pPr>
      <w:r w:rsidRPr="00CD4A22">
        <w:rPr>
          <w:rFonts w:ascii="Times New Roman" w:eastAsia="Times New Roman" w:hAnsi="Times New Roman" w:cs="Times New Roman"/>
          <w:sz w:val="24"/>
          <w:szCs w:val="24"/>
          <w:lang w:eastAsia="tr-TR"/>
        </w:rPr>
        <w:t>       Müdürlüğümüzde12 Kadrolu işçi, 2 teknik eleman ve 2 memur bulunmaktadır. Müdürlüğümüzün sorumluluk alanına giren çalışmalar mevcut personele ilaveten yüklenici marifetiyle yürütülmektedir.</w:t>
      </w:r>
    </w:p>
    <w:p w:rsidR="00CD4A22" w:rsidRPr="00CD4A22" w:rsidRDefault="00CD4A22" w:rsidP="00CD4A22">
      <w:pPr>
        <w:spacing w:before="100" w:beforeAutospacing="1" w:after="100" w:afterAutospacing="1" w:line="240" w:lineRule="auto"/>
        <w:rPr>
          <w:rFonts w:ascii="Times New Roman" w:eastAsia="Times New Roman" w:hAnsi="Times New Roman" w:cs="Times New Roman"/>
          <w:sz w:val="24"/>
          <w:szCs w:val="24"/>
          <w:lang w:eastAsia="tr-TR"/>
        </w:rPr>
      </w:pPr>
      <w:r w:rsidRPr="00CD4A22">
        <w:rPr>
          <w:rFonts w:ascii="Times New Roman" w:eastAsia="Times New Roman" w:hAnsi="Times New Roman" w:cs="Times New Roman"/>
          <w:sz w:val="24"/>
          <w:szCs w:val="24"/>
          <w:lang w:eastAsia="tr-TR"/>
        </w:rPr>
        <w:t> </w:t>
      </w:r>
    </w:p>
    <w:p w:rsidR="00CD4A22" w:rsidRPr="00CD4A22" w:rsidRDefault="00CD4A22" w:rsidP="00CD4A22">
      <w:pPr>
        <w:spacing w:before="100" w:beforeAutospacing="1" w:after="100" w:afterAutospacing="1" w:line="240" w:lineRule="auto"/>
        <w:rPr>
          <w:rFonts w:ascii="Times New Roman" w:eastAsia="Times New Roman" w:hAnsi="Times New Roman" w:cs="Times New Roman"/>
          <w:sz w:val="24"/>
          <w:szCs w:val="24"/>
          <w:lang w:eastAsia="tr-TR"/>
        </w:rPr>
      </w:pPr>
      <w:r w:rsidRPr="00CD4A22">
        <w:rPr>
          <w:rFonts w:ascii="Times New Roman" w:eastAsia="Times New Roman" w:hAnsi="Times New Roman" w:cs="Times New Roman"/>
          <w:b/>
          <w:bCs/>
          <w:sz w:val="24"/>
          <w:szCs w:val="24"/>
          <w:lang w:eastAsia="tr-TR"/>
        </w:rPr>
        <w:lastRenderedPageBreak/>
        <w:t>2-AMAÇ VE HEDEFLERİMİZ</w:t>
      </w:r>
    </w:p>
    <w:p w:rsidR="00CD4A22" w:rsidRPr="00CD4A22" w:rsidRDefault="00CD4A22" w:rsidP="00CD4A22">
      <w:pPr>
        <w:spacing w:before="100" w:beforeAutospacing="1" w:after="100" w:afterAutospacing="1" w:line="240" w:lineRule="auto"/>
        <w:rPr>
          <w:rFonts w:ascii="Times New Roman" w:eastAsia="Times New Roman" w:hAnsi="Times New Roman" w:cs="Times New Roman"/>
          <w:sz w:val="24"/>
          <w:szCs w:val="24"/>
          <w:lang w:eastAsia="tr-TR"/>
        </w:rPr>
      </w:pPr>
      <w:r w:rsidRPr="00CD4A22">
        <w:rPr>
          <w:rFonts w:ascii="Times New Roman" w:eastAsia="Times New Roman" w:hAnsi="Times New Roman" w:cs="Times New Roman"/>
          <w:b/>
          <w:bCs/>
          <w:sz w:val="24"/>
          <w:szCs w:val="24"/>
          <w:lang w:eastAsia="tr-TR"/>
        </w:rPr>
        <w:t> A-MÜDÜRLÜĞÜMÜZÜN AMAÇ VE HEDEFLERİ</w:t>
      </w:r>
    </w:p>
    <w:p w:rsidR="00CD4A22" w:rsidRPr="00CD4A22" w:rsidRDefault="00CD4A22" w:rsidP="00CD4A22">
      <w:pPr>
        <w:spacing w:before="100" w:beforeAutospacing="1" w:after="100" w:afterAutospacing="1" w:line="240" w:lineRule="auto"/>
        <w:rPr>
          <w:rFonts w:ascii="Times New Roman" w:eastAsia="Times New Roman" w:hAnsi="Times New Roman" w:cs="Times New Roman"/>
          <w:sz w:val="24"/>
          <w:szCs w:val="24"/>
          <w:lang w:eastAsia="tr-TR"/>
        </w:rPr>
      </w:pPr>
      <w:r w:rsidRPr="00CD4A22">
        <w:rPr>
          <w:rFonts w:ascii="Times New Roman" w:eastAsia="Times New Roman" w:hAnsi="Times New Roman" w:cs="Times New Roman"/>
          <w:sz w:val="24"/>
          <w:szCs w:val="24"/>
          <w:lang w:eastAsia="tr-TR"/>
        </w:rPr>
        <w:t xml:space="preserve">   Eyüp İlçesi sınırları </w:t>
      </w:r>
      <w:proofErr w:type="gramStart"/>
      <w:r w:rsidRPr="00CD4A22">
        <w:rPr>
          <w:rFonts w:ascii="Times New Roman" w:eastAsia="Times New Roman" w:hAnsi="Times New Roman" w:cs="Times New Roman"/>
          <w:sz w:val="24"/>
          <w:szCs w:val="24"/>
          <w:lang w:eastAsia="tr-TR"/>
        </w:rPr>
        <w:t>dahilinde</w:t>
      </w:r>
      <w:proofErr w:type="gramEnd"/>
      <w:r w:rsidRPr="00CD4A22">
        <w:rPr>
          <w:rFonts w:ascii="Times New Roman" w:eastAsia="Times New Roman" w:hAnsi="Times New Roman" w:cs="Times New Roman"/>
          <w:sz w:val="24"/>
          <w:szCs w:val="24"/>
          <w:lang w:eastAsia="tr-TR"/>
        </w:rPr>
        <w:t xml:space="preserve"> halkın nüfus yoğunluğu, ihtiyaçları ve kültürel yapısını dikkate alarak, hem yeni parklar yapmak suretiyle hem de mevcut parkların standartlarını yükselterek, sürekli ve sürdürülebilir bir çalışmayla temizlik ve bakımının yapılması, ihtiyaç duyulan yerleri </w:t>
      </w:r>
      <w:proofErr w:type="spellStart"/>
      <w:r w:rsidRPr="00CD4A22">
        <w:rPr>
          <w:rFonts w:ascii="Times New Roman" w:eastAsia="Times New Roman" w:hAnsi="Times New Roman" w:cs="Times New Roman"/>
          <w:sz w:val="24"/>
          <w:szCs w:val="24"/>
          <w:lang w:eastAsia="tr-TR"/>
        </w:rPr>
        <w:t>bitkilendirerek</w:t>
      </w:r>
      <w:proofErr w:type="spellEnd"/>
      <w:r w:rsidRPr="00CD4A22">
        <w:rPr>
          <w:rFonts w:ascii="Times New Roman" w:eastAsia="Times New Roman" w:hAnsi="Times New Roman" w:cs="Times New Roman"/>
          <w:sz w:val="24"/>
          <w:szCs w:val="24"/>
          <w:lang w:eastAsia="tr-TR"/>
        </w:rPr>
        <w:t xml:space="preserve"> ve düzenleyerek yeni aktif alanlar kazandırmaktır.</w:t>
      </w:r>
    </w:p>
    <w:p w:rsidR="00CD4A22" w:rsidRPr="00CD4A22" w:rsidRDefault="00CD4A22" w:rsidP="00CD4A22">
      <w:pPr>
        <w:spacing w:before="100" w:beforeAutospacing="1" w:after="100" w:afterAutospacing="1" w:line="240" w:lineRule="auto"/>
        <w:rPr>
          <w:rFonts w:ascii="Times New Roman" w:eastAsia="Times New Roman" w:hAnsi="Times New Roman" w:cs="Times New Roman"/>
          <w:sz w:val="24"/>
          <w:szCs w:val="24"/>
          <w:lang w:eastAsia="tr-TR"/>
        </w:rPr>
      </w:pPr>
      <w:r w:rsidRPr="00CD4A22">
        <w:rPr>
          <w:rFonts w:ascii="Times New Roman" w:eastAsia="Times New Roman" w:hAnsi="Times New Roman" w:cs="Times New Roman"/>
          <w:sz w:val="24"/>
          <w:szCs w:val="24"/>
          <w:lang w:eastAsia="tr-TR"/>
        </w:rPr>
        <w:t> </w:t>
      </w:r>
    </w:p>
    <w:p w:rsidR="00CD4A22" w:rsidRPr="00CD4A22" w:rsidRDefault="00CD4A22" w:rsidP="00CD4A22">
      <w:pPr>
        <w:spacing w:before="100" w:beforeAutospacing="1" w:after="100" w:afterAutospacing="1" w:line="240" w:lineRule="auto"/>
        <w:rPr>
          <w:rFonts w:ascii="Times New Roman" w:eastAsia="Times New Roman" w:hAnsi="Times New Roman" w:cs="Times New Roman"/>
          <w:sz w:val="24"/>
          <w:szCs w:val="24"/>
          <w:lang w:eastAsia="tr-TR"/>
        </w:rPr>
      </w:pPr>
      <w:r w:rsidRPr="00CD4A22">
        <w:rPr>
          <w:rFonts w:ascii="Times New Roman" w:eastAsia="Times New Roman" w:hAnsi="Times New Roman" w:cs="Times New Roman"/>
          <w:sz w:val="24"/>
          <w:szCs w:val="24"/>
          <w:lang w:eastAsia="tr-TR"/>
        </w:rPr>
        <w:t> </w:t>
      </w:r>
    </w:p>
    <w:p w:rsidR="00CD4A22" w:rsidRPr="00CD4A22" w:rsidRDefault="00CD4A22" w:rsidP="00CD4A22">
      <w:pPr>
        <w:spacing w:before="100" w:beforeAutospacing="1" w:after="100" w:afterAutospacing="1" w:line="240" w:lineRule="auto"/>
        <w:rPr>
          <w:rFonts w:ascii="Times New Roman" w:eastAsia="Times New Roman" w:hAnsi="Times New Roman" w:cs="Times New Roman"/>
          <w:sz w:val="24"/>
          <w:szCs w:val="24"/>
          <w:lang w:eastAsia="tr-TR"/>
        </w:rPr>
      </w:pPr>
      <w:r w:rsidRPr="00CD4A22">
        <w:rPr>
          <w:rFonts w:ascii="Times New Roman" w:eastAsia="Times New Roman" w:hAnsi="Times New Roman" w:cs="Times New Roman"/>
          <w:b/>
          <w:bCs/>
          <w:sz w:val="24"/>
          <w:szCs w:val="24"/>
          <w:lang w:eastAsia="tr-TR"/>
        </w:rPr>
        <w:t>3-FALİYETLERE İLİŞKİN BİLGİ VE DEĞERLENDİRMELER</w:t>
      </w:r>
    </w:p>
    <w:p w:rsidR="00CD4A22" w:rsidRPr="00CD4A22" w:rsidRDefault="00CD4A22" w:rsidP="00CD4A22">
      <w:pPr>
        <w:spacing w:before="100" w:beforeAutospacing="1" w:after="100" w:afterAutospacing="1" w:line="240" w:lineRule="auto"/>
        <w:rPr>
          <w:rFonts w:ascii="Times New Roman" w:eastAsia="Times New Roman" w:hAnsi="Times New Roman" w:cs="Times New Roman"/>
          <w:sz w:val="24"/>
          <w:szCs w:val="24"/>
          <w:lang w:eastAsia="tr-TR"/>
        </w:rPr>
      </w:pPr>
      <w:r w:rsidRPr="00CD4A22">
        <w:rPr>
          <w:rFonts w:ascii="Times New Roman" w:eastAsia="Times New Roman" w:hAnsi="Times New Roman" w:cs="Times New Roman"/>
          <w:b/>
          <w:bCs/>
          <w:sz w:val="24"/>
          <w:szCs w:val="24"/>
          <w:lang w:eastAsia="tr-TR"/>
        </w:rPr>
        <w:t> A-MALİ BİLGİLER</w:t>
      </w:r>
    </w:p>
    <w:p w:rsidR="00CD4A22" w:rsidRPr="00CD4A22" w:rsidRDefault="00CD4A22" w:rsidP="00CD4A22">
      <w:pPr>
        <w:spacing w:before="100" w:beforeAutospacing="1" w:after="100" w:afterAutospacing="1" w:line="240" w:lineRule="auto"/>
        <w:rPr>
          <w:rFonts w:ascii="Times New Roman" w:eastAsia="Times New Roman" w:hAnsi="Times New Roman" w:cs="Times New Roman"/>
          <w:sz w:val="24"/>
          <w:szCs w:val="24"/>
          <w:lang w:eastAsia="tr-TR"/>
        </w:rPr>
      </w:pPr>
      <w:r w:rsidRPr="00CD4A22">
        <w:rPr>
          <w:rFonts w:ascii="Times New Roman" w:eastAsia="Times New Roman" w:hAnsi="Times New Roman" w:cs="Times New Roman"/>
          <w:b/>
          <w:bCs/>
          <w:sz w:val="24"/>
          <w:szCs w:val="24"/>
          <w:lang w:eastAsia="tr-TR"/>
        </w:rPr>
        <w:t>1. Bütçe ve Gider Durumu</w:t>
      </w:r>
    </w:p>
    <w:p w:rsidR="00CD4A22" w:rsidRPr="00CD4A22" w:rsidRDefault="00CD4A22" w:rsidP="00CD4A22">
      <w:pPr>
        <w:spacing w:before="100" w:beforeAutospacing="1" w:after="100" w:afterAutospacing="1" w:line="240" w:lineRule="auto"/>
        <w:rPr>
          <w:rFonts w:ascii="Times New Roman" w:eastAsia="Times New Roman" w:hAnsi="Times New Roman" w:cs="Times New Roman"/>
          <w:sz w:val="24"/>
          <w:szCs w:val="24"/>
          <w:lang w:eastAsia="tr-TR"/>
        </w:rPr>
      </w:pPr>
      <w:r w:rsidRPr="00CD4A22">
        <w:rPr>
          <w:rFonts w:ascii="Times New Roman" w:eastAsia="Times New Roman" w:hAnsi="Times New Roman" w:cs="Times New Roman"/>
          <w:b/>
          <w:bCs/>
          <w:sz w:val="24"/>
          <w:szCs w:val="24"/>
          <w:lang w:eastAsia="tr-TR"/>
        </w:rPr>
        <w:t> </w:t>
      </w:r>
    </w:p>
    <w:p w:rsidR="00CD4A22" w:rsidRPr="00CD4A22" w:rsidRDefault="00CD4A22" w:rsidP="00CD4A22">
      <w:pPr>
        <w:spacing w:before="100" w:beforeAutospacing="1" w:after="100" w:afterAutospacing="1" w:line="240" w:lineRule="auto"/>
        <w:rPr>
          <w:rFonts w:ascii="Times New Roman" w:eastAsia="Times New Roman" w:hAnsi="Times New Roman" w:cs="Times New Roman"/>
          <w:sz w:val="24"/>
          <w:szCs w:val="24"/>
          <w:lang w:eastAsia="tr-TR"/>
        </w:rPr>
      </w:pPr>
      <w:r w:rsidRPr="00CD4A22">
        <w:rPr>
          <w:rFonts w:ascii="Times New Roman" w:eastAsia="Times New Roman" w:hAnsi="Times New Roman" w:cs="Times New Roman"/>
          <w:b/>
          <w:bCs/>
          <w:sz w:val="24"/>
          <w:szCs w:val="24"/>
          <w:lang w:eastAsia="tr-TR"/>
        </w:rPr>
        <w:t> B-PERFORMANS SONUÇLARI TABLOSU</w:t>
      </w:r>
    </w:p>
    <w:p w:rsidR="00CD4A22" w:rsidRPr="00CD4A22" w:rsidRDefault="00CD4A22" w:rsidP="00CD4A22">
      <w:pPr>
        <w:spacing w:before="100" w:beforeAutospacing="1" w:after="100" w:afterAutospacing="1" w:line="240" w:lineRule="auto"/>
        <w:rPr>
          <w:rFonts w:ascii="Times New Roman" w:eastAsia="Times New Roman" w:hAnsi="Times New Roman" w:cs="Times New Roman"/>
          <w:sz w:val="24"/>
          <w:szCs w:val="24"/>
          <w:lang w:eastAsia="tr-TR"/>
        </w:rPr>
      </w:pPr>
      <w:r w:rsidRPr="00CD4A22">
        <w:rPr>
          <w:rFonts w:ascii="Times New Roman" w:eastAsia="Times New Roman" w:hAnsi="Times New Roman" w:cs="Times New Roman"/>
          <w:b/>
          <w:bCs/>
          <w:sz w:val="24"/>
          <w:szCs w:val="24"/>
          <w:lang w:eastAsia="tr-TR"/>
        </w:rPr>
        <w:t> </w:t>
      </w:r>
    </w:p>
    <w:tbl>
      <w:tblPr>
        <w:tblW w:w="979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0"/>
        <w:gridCol w:w="2124"/>
        <w:gridCol w:w="557"/>
        <w:gridCol w:w="1724"/>
        <w:gridCol w:w="1257"/>
        <w:gridCol w:w="1897"/>
        <w:gridCol w:w="2204"/>
      </w:tblGrid>
      <w:tr w:rsidR="00CD4A22" w:rsidRPr="00CD4A22" w:rsidTr="00CD4A22">
        <w:trPr>
          <w:tblCellSpacing w:w="0" w:type="dxa"/>
        </w:trPr>
        <w:tc>
          <w:tcPr>
            <w:tcW w:w="345" w:type="dxa"/>
            <w:tcBorders>
              <w:top w:val="outset" w:sz="6" w:space="0" w:color="auto"/>
              <w:left w:val="outset" w:sz="6" w:space="0" w:color="auto"/>
              <w:bottom w:val="outset" w:sz="6" w:space="0" w:color="auto"/>
              <w:right w:val="outset" w:sz="6" w:space="0" w:color="auto"/>
            </w:tcBorders>
            <w:vAlign w:val="center"/>
            <w:hideMark/>
          </w:tcPr>
          <w:p w:rsidR="00CD4A22" w:rsidRPr="00CD4A22" w:rsidRDefault="00CD4A22" w:rsidP="00CD4A22">
            <w:pPr>
              <w:spacing w:before="100" w:beforeAutospacing="1" w:after="100" w:afterAutospacing="1" w:line="240" w:lineRule="auto"/>
              <w:rPr>
                <w:rFonts w:ascii="Times New Roman" w:eastAsia="Times New Roman" w:hAnsi="Times New Roman" w:cs="Times New Roman"/>
                <w:sz w:val="24"/>
                <w:szCs w:val="24"/>
                <w:lang w:eastAsia="tr-TR"/>
              </w:rPr>
            </w:pPr>
            <w:r w:rsidRPr="00CD4A22">
              <w:rPr>
                <w:rFonts w:ascii="Times New Roman" w:eastAsia="Times New Roman" w:hAnsi="Times New Roman" w:cs="Times New Roman"/>
                <w:b/>
                <w:bCs/>
                <w:sz w:val="24"/>
                <w:szCs w:val="24"/>
                <w:lang w:eastAsia="tr-TR"/>
              </w:rPr>
              <w:t>NO</w:t>
            </w:r>
          </w:p>
        </w:tc>
        <w:tc>
          <w:tcPr>
            <w:tcW w:w="1635" w:type="dxa"/>
            <w:tcBorders>
              <w:top w:val="outset" w:sz="6" w:space="0" w:color="auto"/>
              <w:left w:val="outset" w:sz="6" w:space="0" w:color="auto"/>
              <w:bottom w:val="outset" w:sz="6" w:space="0" w:color="auto"/>
              <w:right w:val="outset" w:sz="6" w:space="0" w:color="auto"/>
            </w:tcBorders>
            <w:vAlign w:val="center"/>
            <w:hideMark/>
          </w:tcPr>
          <w:p w:rsidR="00CD4A22" w:rsidRPr="00CD4A22" w:rsidRDefault="00CD4A22" w:rsidP="00CD4A22">
            <w:pPr>
              <w:spacing w:before="100" w:beforeAutospacing="1" w:after="100" w:afterAutospacing="1" w:line="240" w:lineRule="auto"/>
              <w:rPr>
                <w:rFonts w:ascii="Times New Roman" w:eastAsia="Times New Roman" w:hAnsi="Times New Roman" w:cs="Times New Roman"/>
                <w:sz w:val="24"/>
                <w:szCs w:val="24"/>
                <w:lang w:eastAsia="tr-TR"/>
              </w:rPr>
            </w:pPr>
            <w:r w:rsidRPr="00CD4A22">
              <w:rPr>
                <w:rFonts w:ascii="Times New Roman" w:eastAsia="Times New Roman" w:hAnsi="Times New Roman" w:cs="Times New Roman"/>
                <w:b/>
                <w:bCs/>
                <w:sz w:val="24"/>
                <w:szCs w:val="24"/>
                <w:lang w:eastAsia="tr-TR"/>
              </w:rPr>
              <w:t>FAALİYET/PROJE</w:t>
            </w:r>
          </w:p>
          <w:p w:rsidR="00CD4A22" w:rsidRPr="00CD4A22" w:rsidRDefault="00CD4A22" w:rsidP="00CD4A22">
            <w:pPr>
              <w:spacing w:before="100" w:beforeAutospacing="1" w:after="100" w:afterAutospacing="1" w:line="240" w:lineRule="auto"/>
              <w:rPr>
                <w:rFonts w:ascii="Times New Roman" w:eastAsia="Times New Roman" w:hAnsi="Times New Roman" w:cs="Times New Roman"/>
                <w:sz w:val="24"/>
                <w:szCs w:val="24"/>
                <w:lang w:eastAsia="tr-TR"/>
              </w:rPr>
            </w:pPr>
            <w:r w:rsidRPr="00CD4A22">
              <w:rPr>
                <w:rFonts w:ascii="Times New Roman" w:eastAsia="Times New Roman" w:hAnsi="Times New Roman" w:cs="Times New Roman"/>
                <w:b/>
                <w:bCs/>
                <w:sz w:val="24"/>
                <w:szCs w:val="24"/>
                <w:lang w:eastAsia="tr-TR"/>
              </w:rPr>
              <w:t>TANITIMI</w:t>
            </w:r>
          </w:p>
        </w:tc>
        <w:tc>
          <w:tcPr>
            <w:tcW w:w="405" w:type="dxa"/>
            <w:tcBorders>
              <w:top w:val="outset" w:sz="6" w:space="0" w:color="auto"/>
              <w:left w:val="outset" w:sz="6" w:space="0" w:color="auto"/>
              <w:bottom w:val="outset" w:sz="6" w:space="0" w:color="auto"/>
              <w:right w:val="outset" w:sz="6" w:space="0" w:color="auto"/>
            </w:tcBorders>
            <w:vAlign w:val="center"/>
            <w:hideMark/>
          </w:tcPr>
          <w:p w:rsidR="00CD4A22" w:rsidRPr="00CD4A22" w:rsidRDefault="00CD4A22" w:rsidP="00CD4A22">
            <w:pPr>
              <w:spacing w:before="100" w:beforeAutospacing="1" w:after="100" w:afterAutospacing="1" w:line="240" w:lineRule="auto"/>
              <w:rPr>
                <w:rFonts w:ascii="Times New Roman" w:eastAsia="Times New Roman" w:hAnsi="Times New Roman" w:cs="Times New Roman"/>
                <w:sz w:val="24"/>
                <w:szCs w:val="24"/>
                <w:lang w:eastAsia="tr-TR"/>
              </w:rPr>
            </w:pPr>
            <w:r w:rsidRPr="00CD4A22">
              <w:rPr>
                <w:rFonts w:ascii="Times New Roman" w:eastAsia="Times New Roman" w:hAnsi="Times New Roman" w:cs="Times New Roman"/>
                <w:b/>
                <w:bCs/>
                <w:sz w:val="24"/>
                <w:szCs w:val="24"/>
                <w:lang w:eastAsia="tr-TR"/>
              </w:rPr>
              <w:t>STR.</w:t>
            </w:r>
          </w:p>
          <w:p w:rsidR="00CD4A22" w:rsidRPr="00CD4A22" w:rsidRDefault="00CD4A22" w:rsidP="00CD4A22">
            <w:pPr>
              <w:spacing w:before="100" w:beforeAutospacing="1" w:after="100" w:afterAutospacing="1" w:line="240" w:lineRule="auto"/>
              <w:rPr>
                <w:rFonts w:ascii="Times New Roman" w:eastAsia="Times New Roman" w:hAnsi="Times New Roman" w:cs="Times New Roman"/>
                <w:sz w:val="24"/>
                <w:szCs w:val="24"/>
                <w:lang w:eastAsia="tr-TR"/>
              </w:rPr>
            </w:pPr>
            <w:r w:rsidRPr="00CD4A22">
              <w:rPr>
                <w:rFonts w:ascii="Times New Roman" w:eastAsia="Times New Roman" w:hAnsi="Times New Roman" w:cs="Times New Roman"/>
                <w:b/>
                <w:bCs/>
                <w:sz w:val="24"/>
                <w:szCs w:val="24"/>
                <w:lang w:eastAsia="tr-TR"/>
              </w:rPr>
              <w:t>NO</w:t>
            </w:r>
          </w:p>
        </w:tc>
        <w:tc>
          <w:tcPr>
            <w:tcW w:w="1590" w:type="dxa"/>
            <w:tcBorders>
              <w:top w:val="outset" w:sz="6" w:space="0" w:color="auto"/>
              <w:left w:val="outset" w:sz="6" w:space="0" w:color="auto"/>
              <w:bottom w:val="outset" w:sz="6" w:space="0" w:color="auto"/>
              <w:right w:val="outset" w:sz="6" w:space="0" w:color="auto"/>
            </w:tcBorders>
            <w:vAlign w:val="center"/>
            <w:hideMark/>
          </w:tcPr>
          <w:p w:rsidR="00CD4A22" w:rsidRPr="00CD4A22" w:rsidRDefault="00CD4A22" w:rsidP="00CD4A22">
            <w:pPr>
              <w:spacing w:before="100" w:beforeAutospacing="1" w:after="100" w:afterAutospacing="1" w:line="240" w:lineRule="auto"/>
              <w:rPr>
                <w:rFonts w:ascii="Times New Roman" w:eastAsia="Times New Roman" w:hAnsi="Times New Roman" w:cs="Times New Roman"/>
                <w:sz w:val="24"/>
                <w:szCs w:val="24"/>
                <w:lang w:eastAsia="tr-TR"/>
              </w:rPr>
            </w:pPr>
            <w:r w:rsidRPr="00CD4A22">
              <w:rPr>
                <w:rFonts w:ascii="Times New Roman" w:eastAsia="Times New Roman" w:hAnsi="Times New Roman" w:cs="Times New Roman"/>
                <w:b/>
                <w:bCs/>
                <w:sz w:val="24"/>
                <w:szCs w:val="24"/>
                <w:lang w:eastAsia="tr-TR"/>
              </w:rPr>
              <w:t>PERFORMANS GÖSTERGESİ</w:t>
            </w:r>
          </w:p>
        </w:tc>
        <w:tc>
          <w:tcPr>
            <w:tcW w:w="1275" w:type="dxa"/>
            <w:tcBorders>
              <w:top w:val="outset" w:sz="6" w:space="0" w:color="auto"/>
              <w:left w:val="outset" w:sz="6" w:space="0" w:color="auto"/>
              <w:bottom w:val="outset" w:sz="6" w:space="0" w:color="auto"/>
              <w:right w:val="outset" w:sz="6" w:space="0" w:color="auto"/>
            </w:tcBorders>
            <w:vAlign w:val="center"/>
            <w:hideMark/>
          </w:tcPr>
          <w:p w:rsidR="00CD4A22" w:rsidRPr="00CD4A22" w:rsidRDefault="00CD4A22" w:rsidP="00CD4A22">
            <w:pPr>
              <w:spacing w:before="100" w:beforeAutospacing="1" w:after="100" w:afterAutospacing="1" w:line="240" w:lineRule="auto"/>
              <w:rPr>
                <w:rFonts w:ascii="Times New Roman" w:eastAsia="Times New Roman" w:hAnsi="Times New Roman" w:cs="Times New Roman"/>
                <w:sz w:val="24"/>
                <w:szCs w:val="24"/>
                <w:lang w:eastAsia="tr-TR"/>
              </w:rPr>
            </w:pPr>
            <w:r w:rsidRPr="00CD4A22">
              <w:rPr>
                <w:rFonts w:ascii="Times New Roman" w:eastAsia="Times New Roman" w:hAnsi="Times New Roman" w:cs="Times New Roman"/>
                <w:b/>
                <w:bCs/>
                <w:sz w:val="24"/>
                <w:szCs w:val="24"/>
                <w:lang w:eastAsia="tr-TR"/>
              </w:rPr>
              <w:t>HEDEF</w:t>
            </w:r>
          </w:p>
          <w:p w:rsidR="00CD4A22" w:rsidRPr="00CD4A22" w:rsidRDefault="00CD4A22" w:rsidP="00CD4A22">
            <w:pPr>
              <w:spacing w:before="100" w:beforeAutospacing="1" w:after="100" w:afterAutospacing="1" w:line="240" w:lineRule="auto"/>
              <w:rPr>
                <w:rFonts w:ascii="Times New Roman" w:eastAsia="Times New Roman" w:hAnsi="Times New Roman" w:cs="Times New Roman"/>
                <w:sz w:val="24"/>
                <w:szCs w:val="24"/>
                <w:lang w:eastAsia="tr-TR"/>
              </w:rPr>
            </w:pPr>
            <w:r w:rsidRPr="00CD4A22">
              <w:rPr>
                <w:rFonts w:ascii="Times New Roman" w:eastAsia="Times New Roman" w:hAnsi="Times New Roman" w:cs="Times New Roman"/>
                <w:b/>
                <w:bCs/>
                <w:sz w:val="24"/>
                <w:szCs w:val="24"/>
                <w:lang w:eastAsia="tr-TR"/>
              </w:rPr>
              <w:t>DEĞERİ</w:t>
            </w:r>
          </w:p>
        </w:tc>
        <w:tc>
          <w:tcPr>
            <w:tcW w:w="1275" w:type="dxa"/>
            <w:tcBorders>
              <w:top w:val="outset" w:sz="6" w:space="0" w:color="auto"/>
              <w:left w:val="outset" w:sz="6" w:space="0" w:color="auto"/>
              <w:bottom w:val="outset" w:sz="6" w:space="0" w:color="auto"/>
              <w:right w:val="outset" w:sz="6" w:space="0" w:color="auto"/>
            </w:tcBorders>
            <w:vAlign w:val="center"/>
            <w:hideMark/>
          </w:tcPr>
          <w:p w:rsidR="00CD4A22" w:rsidRPr="00CD4A22" w:rsidRDefault="00CD4A22" w:rsidP="00CD4A22">
            <w:pPr>
              <w:spacing w:before="100" w:beforeAutospacing="1" w:after="100" w:afterAutospacing="1" w:line="240" w:lineRule="auto"/>
              <w:rPr>
                <w:rFonts w:ascii="Times New Roman" w:eastAsia="Times New Roman" w:hAnsi="Times New Roman" w:cs="Times New Roman"/>
                <w:sz w:val="24"/>
                <w:szCs w:val="24"/>
                <w:lang w:eastAsia="tr-TR"/>
              </w:rPr>
            </w:pPr>
            <w:r w:rsidRPr="00CD4A22">
              <w:rPr>
                <w:rFonts w:ascii="Times New Roman" w:eastAsia="Times New Roman" w:hAnsi="Times New Roman" w:cs="Times New Roman"/>
                <w:b/>
                <w:bCs/>
                <w:sz w:val="24"/>
                <w:szCs w:val="24"/>
                <w:lang w:eastAsia="tr-TR"/>
              </w:rPr>
              <w:t>TAMAMLANMA</w:t>
            </w:r>
          </w:p>
          <w:p w:rsidR="00CD4A22" w:rsidRPr="00CD4A22" w:rsidRDefault="00CD4A22" w:rsidP="00CD4A22">
            <w:pPr>
              <w:spacing w:before="100" w:beforeAutospacing="1" w:after="100" w:afterAutospacing="1" w:line="240" w:lineRule="auto"/>
              <w:rPr>
                <w:rFonts w:ascii="Times New Roman" w:eastAsia="Times New Roman" w:hAnsi="Times New Roman" w:cs="Times New Roman"/>
                <w:sz w:val="24"/>
                <w:szCs w:val="24"/>
                <w:lang w:eastAsia="tr-TR"/>
              </w:rPr>
            </w:pPr>
            <w:r w:rsidRPr="00CD4A22">
              <w:rPr>
                <w:rFonts w:ascii="Times New Roman" w:eastAsia="Times New Roman" w:hAnsi="Times New Roman" w:cs="Times New Roman"/>
                <w:b/>
                <w:bCs/>
                <w:sz w:val="24"/>
                <w:szCs w:val="24"/>
                <w:lang w:eastAsia="tr-TR"/>
              </w:rPr>
              <w:t>ZAMANI</w:t>
            </w:r>
          </w:p>
        </w:tc>
        <w:tc>
          <w:tcPr>
            <w:tcW w:w="3255" w:type="dxa"/>
            <w:tcBorders>
              <w:top w:val="outset" w:sz="6" w:space="0" w:color="auto"/>
              <w:left w:val="outset" w:sz="6" w:space="0" w:color="auto"/>
              <w:bottom w:val="outset" w:sz="6" w:space="0" w:color="auto"/>
              <w:right w:val="outset" w:sz="6" w:space="0" w:color="auto"/>
            </w:tcBorders>
            <w:vAlign w:val="center"/>
            <w:hideMark/>
          </w:tcPr>
          <w:p w:rsidR="00CD4A22" w:rsidRPr="00CD4A22" w:rsidRDefault="00CD4A22" w:rsidP="00CD4A22">
            <w:pPr>
              <w:spacing w:before="100" w:beforeAutospacing="1" w:after="100" w:afterAutospacing="1" w:line="240" w:lineRule="auto"/>
              <w:rPr>
                <w:rFonts w:ascii="Times New Roman" w:eastAsia="Times New Roman" w:hAnsi="Times New Roman" w:cs="Times New Roman"/>
                <w:sz w:val="24"/>
                <w:szCs w:val="24"/>
                <w:lang w:eastAsia="tr-TR"/>
              </w:rPr>
            </w:pPr>
            <w:r w:rsidRPr="00CD4A22">
              <w:rPr>
                <w:rFonts w:ascii="Times New Roman" w:eastAsia="Times New Roman" w:hAnsi="Times New Roman" w:cs="Times New Roman"/>
                <w:b/>
                <w:bCs/>
                <w:sz w:val="24"/>
                <w:szCs w:val="24"/>
                <w:lang w:eastAsia="tr-TR"/>
              </w:rPr>
              <w:t>DEĞERLENDİRME</w:t>
            </w:r>
          </w:p>
        </w:tc>
      </w:tr>
      <w:tr w:rsidR="00CD4A22" w:rsidRPr="00CD4A22" w:rsidTr="00CD4A22">
        <w:trPr>
          <w:tblCellSpacing w:w="0" w:type="dxa"/>
        </w:trPr>
        <w:tc>
          <w:tcPr>
            <w:tcW w:w="345" w:type="dxa"/>
            <w:tcBorders>
              <w:top w:val="outset" w:sz="6" w:space="0" w:color="auto"/>
              <w:left w:val="outset" w:sz="6" w:space="0" w:color="auto"/>
              <w:bottom w:val="outset" w:sz="6" w:space="0" w:color="auto"/>
              <w:right w:val="outset" w:sz="6" w:space="0" w:color="auto"/>
            </w:tcBorders>
            <w:vAlign w:val="center"/>
            <w:hideMark/>
          </w:tcPr>
          <w:p w:rsidR="00CD4A22" w:rsidRPr="00CD4A22" w:rsidRDefault="00CD4A22" w:rsidP="00CD4A22">
            <w:pPr>
              <w:spacing w:before="100" w:beforeAutospacing="1" w:after="100" w:afterAutospacing="1" w:line="240" w:lineRule="auto"/>
              <w:rPr>
                <w:rFonts w:ascii="Times New Roman" w:eastAsia="Times New Roman" w:hAnsi="Times New Roman" w:cs="Times New Roman"/>
                <w:sz w:val="24"/>
                <w:szCs w:val="24"/>
                <w:lang w:eastAsia="tr-TR"/>
              </w:rPr>
            </w:pPr>
            <w:r w:rsidRPr="00CD4A22">
              <w:rPr>
                <w:rFonts w:ascii="Times New Roman" w:eastAsia="Times New Roman" w:hAnsi="Times New Roman" w:cs="Times New Roman"/>
                <w:b/>
                <w:bCs/>
                <w:sz w:val="24"/>
                <w:szCs w:val="24"/>
                <w:lang w:eastAsia="tr-TR"/>
              </w:rPr>
              <w:t>1</w:t>
            </w:r>
          </w:p>
        </w:tc>
        <w:tc>
          <w:tcPr>
            <w:tcW w:w="1635" w:type="dxa"/>
            <w:tcBorders>
              <w:top w:val="outset" w:sz="6" w:space="0" w:color="auto"/>
              <w:left w:val="outset" w:sz="6" w:space="0" w:color="auto"/>
              <w:bottom w:val="outset" w:sz="6" w:space="0" w:color="auto"/>
              <w:right w:val="outset" w:sz="6" w:space="0" w:color="auto"/>
            </w:tcBorders>
            <w:vAlign w:val="center"/>
            <w:hideMark/>
          </w:tcPr>
          <w:p w:rsidR="00CD4A22" w:rsidRPr="00CD4A22" w:rsidRDefault="00CD4A22" w:rsidP="00CD4A22">
            <w:pPr>
              <w:spacing w:before="100" w:beforeAutospacing="1" w:after="100" w:afterAutospacing="1" w:line="240" w:lineRule="auto"/>
              <w:rPr>
                <w:rFonts w:ascii="Times New Roman" w:eastAsia="Times New Roman" w:hAnsi="Times New Roman" w:cs="Times New Roman"/>
                <w:sz w:val="24"/>
                <w:szCs w:val="24"/>
                <w:lang w:eastAsia="tr-TR"/>
              </w:rPr>
            </w:pPr>
            <w:r w:rsidRPr="00CD4A22">
              <w:rPr>
                <w:rFonts w:ascii="Times New Roman" w:eastAsia="Times New Roman" w:hAnsi="Times New Roman" w:cs="Times New Roman"/>
                <w:sz w:val="24"/>
                <w:szCs w:val="24"/>
                <w:lang w:eastAsia="tr-TR"/>
              </w:rPr>
              <w:t xml:space="preserve">Projelendirerek </w:t>
            </w:r>
            <w:r w:rsidRPr="00CD4A22">
              <w:rPr>
                <w:rFonts w:ascii="Times New Roman" w:eastAsia="Times New Roman" w:hAnsi="Times New Roman" w:cs="Times New Roman"/>
                <w:b/>
                <w:bCs/>
                <w:sz w:val="24"/>
                <w:szCs w:val="24"/>
                <w:lang w:eastAsia="tr-TR"/>
              </w:rPr>
              <w:t>Yeni Park</w:t>
            </w:r>
            <w:r w:rsidRPr="00CD4A22">
              <w:rPr>
                <w:rFonts w:ascii="Times New Roman" w:eastAsia="Times New Roman" w:hAnsi="Times New Roman" w:cs="Times New Roman"/>
                <w:sz w:val="24"/>
                <w:szCs w:val="24"/>
                <w:lang w:eastAsia="tr-TR"/>
              </w:rPr>
              <w:t xml:space="preserve"> </w:t>
            </w:r>
            <w:r w:rsidRPr="00CD4A22">
              <w:rPr>
                <w:rFonts w:ascii="Times New Roman" w:eastAsia="Times New Roman" w:hAnsi="Times New Roman" w:cs="Times New Roman"/>
                <w:b/>
                <w:bCs/>
                <w:sz w:val="24"/>
                <w:szCs w:val="24"/>
                <w:lang w:eastAsia="tr-TR"/>
              </w:rPr>
              <w:t>Yapılması</w:t>
            </w:r>
          </w:p>
        </w:tc>
        <w:tc>
          <w:tcPr>
            <w:tcW w:w="405" w:type="dxa"/>
            <w:tcBorders>
              <w:top w:val="outset" w:sz="6" w:space="0" w:color="auto"/>
              <w:left w:val="outset" w:sz="6" w:space="0" w:color="auto"/>
              <w:bottom w:val="outset" w:sz="6" w:space="0" w:color="auto"/>
              <w:right w:val="outset" w:sz="6" w:space="0" w:color="auto"/>
            </w:tcBorders>
            <w:vAlign w:val="center"/>
            <w:hideMark/>
          </w:tcPr>
          <w:p w:rsidR="00CD4A22" w:rsidRPr="00CD4A22" w:rsidRDefault="00CD4A22" w:rsidP="00CD4A22">
            <w:pPr>
              <w:spacing w:before="100" w:beforeAutospacing="1" w:after="100" w:afterAutospacing="1" w:line="240" w:lineRule="auto"/>
              <w:rPr>
                <w:rFonts w:ascii="Times New Roman" w:eastAsia="Times New Roman" w:hAnsi="Times New Roman" w:cs="Times New Roman"/>
                <w:sz w:val="24"/>
                <w:szCs w:val="24"/>
                <w:lang w:eastAsia="tr-TR"/>
              </w:rPr>
            </w:pPr>
            <w:r w:rsidRPr="00CD4A22">
              <w:rPr>
                <w:rFonts w:ascii="Times New Roman" w:eastAsia="Times New Roman" w:hAnsi="Times New Roman" w:cs="Times New Roman"/>
                <w:sz w:val="24"/>
                <w:szCs w:val="24"/>
                <w:lang w:eastAsia="tr-TR"/>
              </w:rPr>
              <w:t> </w:t>
            </w:r>
          </w:p>
        </w:tc>
        <w:tc>
          <w:tcPr>
            <w:tcW w:w="1590" w:type="dxa"/>
            <w:tcBorders>
              <w:top w:val="outset" w:sz="6" w:space="0" w:color="auto"/>
              <w:left w:val="outset" w:sz="6" w:space="0" w:color="auto"/>
              <w:bottom w:val="outset" w:sz="6" w:space="0" w:color="auto"/>
              <w:right w:val="outset" w:sz="6" w:space="0" w:color="auto"/>
            </w:tcBorders>
            <w:vAlign w:val="center"/>
            <w:hideMark/>
          </w:tcPr>
          <w:p w:rsidR="00CD4A22" w:rsidRPr="00CD4A22" w:rsidRDefault="00CD4A22" w:rsidP="00CD4A22">
            <w:pPr>
              <w:spacing w:before="100" w:beforeAutospacing="1" w:after="100" w:afterAutospacing="1" w:line="240" w:lineRule="auto"/>
              <w:rPr>
                <w:rFonts w:ascii="Times New Roman" w:eastAsia="Times New Roman" w:hAnsi="Times New Roman" w:cs="Times New Roman"/>
                <w:sz w:val="24"/>
                <w:szCs w:val="24"/>
                <w:lang w:eastAsia="tr-TR"/>
              </w:rPr>
            </w:pPr>
            <w:r w:rsidRPr="00CD4A22">
              <w:rPr>
                <w:rFonts w:ascii="Times New Roman" w:eastAsia="Times New Roman" w:hAnsi="Times New Roman" w:cs="Times New Roman"/>
                <w:sz w:val="24"/>
                <w:szCs w:val="24"/>
                <w:lang w:eastAsia="tr-TR"/>
              </w:rPr>
              <w:t>Projelendirilen</w:t>
            </w:r>
          </w:p>
          <w:p w:rsidR="00CD4A22" w:rsidRPr="00CD4A22" w:rsidRDefault="00CD4A22" w:rsidP="00CD4A22">
            <w:pPr>
              <w:spacing w:before="100" w:beforeAutospacing="1" w:after="100" w:afterAutospacing="1" w:line="240" w:lineRule="auto"/>
              <w:rPr>
                <w:rFonts w:ascii="Times New Roman" w:eastAsia="Times New Roman" w:hAnsi="Times New Roman" w:cs="Times New Roman"/>
                <w:sz w:val="24"/>
                <w:szCs w:val="24"/>
                <w:lang w:eastAsia="tr-TR"/>
              </w:rPr>
            </w:pPr>
            <w:r w:rsidRPr="00CD4A22">
              <w:rPr>
                <w:rFonts w:ascii="Times New Roman" w:eastAsia="Times New Roman" w:hAnsi="Times New Roman" w:cs="Times New Roman"/>
                <w:sz w:val="24"/>
                <w:szCs w:val="24"/>
                <w:lang w:eastAsia="tr-TR"/>
              </w:rPr>
              <w:t>Yeni Park Sayısı</w:t>
            </w:r>
          </w:p>
        </w:tc>
        <w:tc>
          <w:tcPr>
            <w:tcW w:w="1275" w:type="dxa"/>
            <w:tcBorders>
              <w:top w:val="outset" w:sz="6" w:space="0" w:color="auto"/>
              <w:left w:val="outset" w:sz="6" w:space="0" w:color="auto"/>
              <w:bottom w:val="outset" w:sz="6" w:space="0" w:color="auto"/>
              <w:right w:val="outset" w:sz="6" w:space="0" w:color="auto"/>
            </w:tcBorders>
            <w:vAlign w:val="center"/>
            <w:hideMark/>
          </w:tcPr>
          <w:p w:rsidR="00CD4A22" w:rsidRPr="00CD4A22" w:rsidRDefault="00CD4A22" w:rsidP="00CD4A22">
            <w:pPr>
              <w:spacing w:before="100" w:beforeAutospacing="1" w:after="100" w:afterAutospacing="1" w:line="240" w:lineRule="auto"/>
              <w:rPr>
                <w:rFonts w:ascii="Times New Roman" w:eastAsia="Times New Roman" w:hAnsi="Times New Roman" w:cs="Times New Roman"/>
                <w:sz w:val="24"/>
                <w:szCs w:val="24"/>
                <w:lang w:eastAsia="tr-TR"/>
              </w:rPr>
            </w:pPr>
            <w:r w:rsidRPr="00CD4A22">
              <w:rPr>
                <w:rFonts w:ascii="Times New Roman" w:eastAsia="Times New Roman" w:hAnsi="Times New Roman" w:cs="Times New Roman"/>
                <w:sz w:val="24"/>
                <w:szCs w:val="24"/>
                <w:lang w:eastAsia="tr-TR"/>
              </w:rPr>
              <w:t>10</w:t>
            </w:r>
          </w:p>
        </w:tc>
        <w:tc>
          <w:tcPr>
            <w:tcW w:w="1275" w:type="dxa"/>
            <w:tcBorders>
              <w:top w:val="outset" w:sz="6" w:space="0" w:color="auto"/>
              <w:left w:val="outset" w:sz="6" w:space="0" w:color="auto"/>
              <w:bottom w:val="outset" w:sz="6" w:space="0" w:color="auto"/>
              <w:right w:val="outset" w:sz="6" w:space="0" w:color="auto"/>
            </w:tcBorders>
            <w:vAlign w:val="center"/>
            <w:hideMark/>
          </w:tcPr>
          <w:p w:rsidR="00CD4A22" w:rsidRPr="00CD4A22" w:rsidRDefault="00CD4A22" w:rsidP="00CD4A22">
            <w:pPr>
              <w:spacing w:before="100" w:beforeAutospacing="1" w:after="100" w:afterAutospacing="1" w:line="240" w:lineRule="auto"/>
              <w:rPr>
                <w:rFonts w:ascii="Times New Roman" w:eastAsia="Times New Roman" w:hAnsi="Times New Roman" w:cs="Times New Roman"/>
                <w:sz w:val="24"/>
                <w:szCs w:val="24"/>
                <w:lang w:eastAsia="tr-TR"/>
              </w:rPr>
            </w:pPr>
            <w:r w:rsidRPr="00CD4A22">
              <w:rPr>
                <w:rFonts w:ascii="Times New Roman" w:eastAsia="Times New Roman" w:hAnsi="Times New Roman" w:cs="Times New Roman"/>
                <w:sz w:val="24"/>
                <w:szCs w:val="24"/>
                <w:lang w:eastAsia="tr-TR"/>
              </w:rPr>
              <w:t>Aralık 2012</w:t>
            </w:r>
          </w:p>
        </w:tc>
        <w:tc>
          <w:tcPr>
            <w:tcW w:w="3255" w:type="dxa"/>
            <w:tcBorders>
              <w:top w:val="outset" w:sz="6" w:space="0" w:color="auto"/>
              <w:left w:val="outset" w:sz="6" w:space="0" w:color="auto"/>
              <w:bottom w:val="outset" w:sz="6" w:space="0" w:color="auto"/>
              <w:right w:val="outset" w:sz="6" w:space="0" w:color="auto"/>
            </w:tcBorders>
            <w:vAlign w:val="center"/>
            <w:hideMark/>
          </w:tcPr>
          <w:p w:rsidR="00CD4A22" w:rsidRPr="00CD4A22" w:rsidRDefault="00CD4A22" w:rsidP="00CD4A22">
            <w:pPr>
              <w:spacing w:before="100" w:beforeAutospacing="1" w:after="100" w:afterAutospacing="1" w:line="240" w:lineRule="auto"/>
              <w:rPr>
                <w:rFonts w:ascii="Times New Roman" w:eastAsia="Times New Roman" w:hAnsi="Times New Roman" w:cs="Times New Roman"/>
                <w:sz w:val="24"/>
                <w:szCs w:val="24"/>
                <w:lang w:eastAsia="tr-TR"/>
              </w:rPr>
            </w:pPr>
            <w:r w:rsidRPr="00CD4A22">
              <w:rPr>
                <w:rFonts w:ascii="Times New Roman" w:eastAsia="Times New Roman" w:hAnsi="Times New Roman" w:cs="Times New Roman"/>
                <w:sz w:val="24"/>
                <w:szCs w:val="24"/>
                <w:lang w:eastAsia="tr-TR"/>
              </w:rPr>
              <w:t xml:space="preserve">Necip Fazıl Kısakürek Parkı, Leylak </w:t>
            </w:r>
            <w:proofErr w:type="spellStart"/>
            <w:proofErr w:type="gramStart"/>
            <w:r w:rsidRPr="00CD4A22">
              <w:rPr>
                <w:rFonts w:ascii="Times New Roman" w:eastAsia="Times New Roman" w:hAnsi="Times New Roman" w:cs="Times New Roman"/>
                <w:sz w:val="24"/>
                <w:szCs w:val="24"/>
                <w:lang w:eastAsia="tr-TR"/>
              </w:rPr>
              <w:t>Parkı,Alibeyköy</w:t>
            </w:r>
            <w:proofErr w:type="spellEnd"/>
            <w:proofErr w:type="gramEnd"/>
            <w:r w:rsidRPr="00CD4A22">
              <w:rPr>
                <w:rFonts w:ascii="Times New Roman" w:eastAsia="Times New Roman" w:hAnsi="Times New Roman" w:cs="Times New Roman"/>
                <w:sz w:val="24"/>
                <w:szCs w:val="24"/>
                <w:lang w:eastAsia="tr-TR"/>
              </w:rPr>
              <w:t xml:space="preserve"> Spor Kompleksi, Mevlana Parkı, Direk Sokak Parkı, Adnan Menderes parkı, Vahap </w:t>
            </w:r>
            <w:proofErr w:type="spellStart"/>
            <w:r w:rsidRPr="00CD4A22">
              <w:rPr>
                <w:rFonts w:ascii="Times New Roman" w:eastAsia="Times New Roman" w:hAnsi="Times New Roman" w:cs="Times New Roman"/>
                <w:sz w:val="24"/>
                <w:szCs w:val="24"/>
                <w:lang w:eastAsia="tr-TR"/>
              </w:rPr>
              <w:t>Balçın</w:t>
            </w:r>
            <w:proofErr w:type="spellEnd"/>
            <w:r w:rsidRPr="00CD4A22">
              <w:rPr>
                <w:rFonts w:ascii="Times New Roman" w:eastAsia="Times New Roman" w:hAnsi="Times New Roman" w:cs="Times New Roman"/>
                <w:sz w:val="24"/>
                <w:szCs w:val="24"/>
                <w:lang w:eastAsia="tr-TR"/>
              </w:rPr>
              <w:t xml:space="preserve"> Parkı, Nikah Sarayı ve Kültür Merkezi</w:t>
            </w:r>
          </w:p>
        </w:tc>
      </w:tr>
      <w:tr w:rsidR="00CD4A22" w:rsidRPr="00CD4A22" w:rsidTr="00CD4A22">
        <w:trPr>
          <w:tblCellSpacing w:w="0" w:type="dxa"/>
        </w:trPr>
        <w:tc>
          <w:tcPr>
            <w:tcW w:w="345" w:type="dxa"/>
            <w:tcBorders>
              <w:top w:val="outset" w:sz="6" w:space="0" w:color="auto"/>
              <w:left w:val="outset" w:sz="6" w:space="0" w:color="auto"/>
              <w:bottom w:val="outset" w:sz="6" w:space="0" w:color="auto"/>
              <w:right w:val="outset" w:sz="6" w:space="0" w:color="auto"/>
            </w:tcBorders>
            <w:vAlign w:val="center"/>
            <w:hideMark/>
          </w:tcPr>
          <w:p w:rsidR="00CD4A22" w:rsidRPr="00CD4A22" w:rsidRDefault="00CD4A22" w:rsidP="00CD4A22">
            <w:pPr>
              <w:spacing w:before="100" w:beforeAutospacing="1" w:after="100" w:afterAutospacing="1" w:line="240" w:lineRule="auto"/>
              <w:rPr>
                <w:rFonts w:ascii="Times New Roman" w:eastAsia="Times New Roman" w:hAnsi="Times New Roman" w:cs="Times New Roman"/>
                <w:sz w:val="24"/>
                <w:szCs w:val="24"/>
                <w:lang w:eastAsia="tr-TR"/>
              </w:rPr>
            </w:pPr>
            <w:r w:rsidRPr="00CD4A22">
              <w:rPr>
                <w:rFonts w:ascii="Times New Roman" w:eastAsia="Times New Roman" w:hAnsi="Times New Roman" w:cs="Times New Roman"/>
                <w:b/>
                <w:bCs/>
                <w:sz w:val="24"/>
                <w:szCs w:val="24"/>
                <w:lang w:eastAsia="tr-TR"/>
              </w:rPr>
              <w:t>2</w:t>
            </w:r>
          </w:p>
        </w:tc>
        <w:tc>
          <w:tcPr>
            <w:tcW w:w="1635" w:type="dxa"/>
            <w:tcBorders>
              <w:top w:val="outset" w:sz="6" w:space="0" w:color="auto"/>
              <w:left w:val="outset" w:sz="6" w:space="0" w:color="auto"/>
              <w:bottom w:val="outset" w:sz="6" w:space="0" w:color="auto"/>
              <w:right w:val="outset" w:sz="6" w:space="0" w:color="auto"/>
            </w:tcBorders>
            <w:vAlign w:val="center"/>
            <w:hideMark/>
          </w:tcPr>
          <w:p w:rsidR="00CD4A22" w:rsidRPr="00CD4A22" w:rsidRDefault="00CD4A22" w:rsidP="00CD4A22">
            <w:pPr>
              <w:spacing w:before="100" w:beforeAutospacing="1" w:after="100" w:afterAutospacing="1" w:line="240" w:lineRule="auto"/>
              <w:rPr>
                <w:rFonts w:ascii="Times New Roman" w:eastAsia="Times New Roman" w:hAnsi="Times New Roman" w:cs="Times New Roman"/>
                <w:sz w:val="24"/>
                <w:szCs w:val="24"/>
                <w:lang w:eastAsia="tr-TR"/>
              </w:rPr>
            </w:pPr>
            <w:r w:rsidRPr="00CD4A22">
              <w:rPr>
                <w:rFonts w:ascii="Times New Roman" w:eastAsia="Times New Roman" w:hAnsi="Times New Roman" w:cs="Times New Roman"/>
                <w:sz w:val="24"/>
                <w:szCs w:val="24"/>
                <w:lang w:eastAsia="tr-TR"/>
              </w:rPr>
              <w:t>Projelendirerek</w:t>
            </w:r>
            <w:r w:rsidRPr="00CD4A22">
              <w:rPr>
                <w:rFonts w:ascii="Times New Roman" w:eastAsia="Times New Roman" w:hAnsi="Times New Roman" w:cs="Times New Roman"/>
                <w:b/>
                <w:bCs/>
                <w:sz w:val="24"/>
                <w:szCs w:val="24"/>
                <w:lang w:eastAsia="tr-TR"/>
              </w:rPr>
              <w:t xml:space="preserve"> Mevcut Parkların Revize edilmesi</w:t>
            </w:r>
          </w:p>
        </w:tc>
        <w:tc>
          <w:tcPr>
            <w:tcW w:w="405" w:type="dxa"/>
            <w:tcBorders>
              <w:top w:val="outset" w:sz="6" w:space="0" w:color="auto"/>
              <w:left w:val="outset" w:sz="6" w:space="0" w:color="auto"/>
              <w:bottom w:val="outset" w:sz="6" w:space="0" w:color="auto"/>
              <w:right w:val="outset" w:sz="6" w:space="0" w:color="auto"/>
            </w:tcBorders>
            <w:vAlign w:val="center"/>
            <w:hideMark/>
          </w:tcPr>
          <w:p w:rsidR="00CD4A22" w:rsidRPr="00CD4A22" w:rsidRDefault="00CD4A22" w:rsidP="00CD4A22">
            <w:pPr>
              <w:spacing w:before="100" w:beforeAutospacing="1" w:after="100" w:afterAutospacing="1" w:line="240" w:lineRule="auto"/>
              <w:rPr>
                <w:rFonts w:ascii="Times New Roman" w:eastAsia="Times New Roman" w:hAnsi="Times New Roman" w:cs="Times New Roman"/>
                <w:sz w:val="24"/>
                <w:szCs w:val="24"/>
                <w:lang w:eastAsia="tr-TR"/>
              </w:rPr>
            </w:pPr>
            <w:r w:rsidRPr="00CD4A22">
              <w:rPr>
                <w:rFonts w:ascii="Times New Roman" w:eastAsia="Times New Roman" w:hAnsi="Times New Roman" w:cs="Times New Roman"/>
                <w:sz w:val="24"/>
                <w:szCs w:val="24"/>
                <w:lang w:eastAsia="tr-TR"/>
              </w:rPr>
              <w:t> </w:t>
            </w:r>
          </w:p>
        </w:tc>
        <w:tc>
          <w:tcPr>
            <w:tcW w:w="1590" w:type="dxa"/>
            <w:tcBorders>
              <w:top w:val="outset" w:sz="6" w:space="0" w:color="auto"/>
              <w:left w:val="outset" w:sz="6" w:space="0" w:color="auto"/>
              <w:bottom w:val="outset" w:sz="6" w:space="0" w:color="auto"/>
              <w:right w:val="outset" w:sz="6" w:space="0" w:color="auto"/>
            </w:tcBorders>
            <w:vAlign w:val="center"/>
            <w:hideMark/>
          </w:tcPr>
          <w:p w:rsidR="00CD4A22" w:rsidRPr="00CD4A22" w:rsidRDefault="00CD4A22" w:rsidP="00CD4A22">
            <w:pPr>
              <w:spacing w:before="100" w:beforeAutospacing="1" w:after="100" w:afterAutospacing="1" w:line="240" w:lineRule="auto"/>
              <w:rPr>
                <w:rFonts w:ascii="Times New Roman" w:eastAsia="Times New Roman" w:hAnsi="Times New Roman" w:cs="Times New Roman"/>
                <w:sz w:val="24"/>
                <w:szCs w:val="24"/>
                <w:lang w:eastAsia="tr-TR"/>
              </w:rPr>
            </w:pPr>
            <w:r w:rsidRPr="00CD4A22">
              <w:rPr>
                <w:rFonts w:ascii="Times New Roman" w:eastAsia="Times New Roman" w:hAnsi="Times New Roman" w:cs="Times New Roman"/>
                <w:sz w:val="24"/>
                <w:szCs w:val="24"/>
                <w:lang w:eastAsia="tr-TR"/>
              </w:rPr>
              <w:t>Projelendirilmiş</w:t>
            </w:r>
          </w:p>
          <w:p w:rsidR="00CD4A22" w:rsidRPr="00CD4A22" w:rsidRDefault="00CD4A22" w:rsidP="00CD4A22">
            <w:pPr>
              <w:spacing w:before="100" w:beforeAutospacing="1" w:after="100" w:afterAutospacing="1" w:line="240" w:lineRule="auto"/>
              <w:rPr>
                <w:rFonts w:ascii="Times New Roman" w:eastAsia="Times New Roman" w:hAnsi="Times New Roman" w:cs="Times New Roman"/>
                <w:sz w:val="24"/>
                <w:szCs w:val="24"/>
                <w:lang w:eastAsia="tr-TR"/>
              </w:rPr>
            </w:pPr>
            <w:r w:rsidRPr="00CD4A22">
              <w:rPr>
                <w:rFonts w:ascii="Times New Roman" w:eastAsia="Times New Roman" w:hAnsi="Times New Roman" w:cs="Times New Roman"/>
                <w:sz w:val="24"/>
                <w:szCs w:val="24"/>
                <w:lang w:eastAsia="tr-TR"/>
              </w:rPr>
              <w:t>Revize Edilen</w:t>
            </w:r>
          </w:p>
          <w:p w:rsidR="00CD4A22" w:rsidRPr="00CD4A22" w:rsidRDefault="00CD4A22" w:rsidP="00CD4A22">
            <w:pPr>
              <w:spacing w:before="100" w:beforeAutospacing="1" w:after="100" w:afterAutospacing="1" w:line="240" w:lineRule="auto"/>
              <w:rPr>
                <w:rFonts w:ascii="Times New Roman" w:eastAsia="Times New Roman" w:hAnsi="Times New Roman" w:cs="Times New Roman"/>
                <w:sz w:val="24"/>
                <w:szCs w:val="24"/>
                <w:lang w:eastAsia="tr-TR"/>
              </w:rPr>
            </w:pPr>
            <w:r w:rsidRPr="00CD4A22">
              <w:rPr>
                <w:rFonts w:ascii="Times New Roman" w:eastAsia="Times New Roman" w:hAnsi="Times New Roman" w:cs="Times New Roman"/>
                <w:sz w:val="24"/>
                <w:szCs w:val="24"/>
                <w:lang w:eastAsia="tr-TR"/>
              </w:rPr>
              <w:t>Park Sayısı</w:t>
            </w:r>
          </w:p>
        </w:tc>
        <w:tc>
          <w:tcPr>
            <w:tcW w:w="1275" w:type="dxa"/>
            <w:tcBorders>
              <w:top w:val="outset" w:sz="6" w:space="0" w:color="auto"/>
              <w:left w:val="outset" w:sz="6" w:space="0" w:color="auto"/>
              <w:bottom w:val="outset" w:sz="6" w:space="0" w:color="auto"/>
              <w:right w:val="outset" w:sz="6" w:space="0" w:color="auto"/>
            </w:tcBorders>
            <w:vAlign w:val="center"/>
            <w:hideMark/>
          </w:tcPr>
          <w:p w:rsidR="00CD4A22" w:rsidRPr="00CD4A22" w:rsidRDefault="00CD4A22" w:rsidP="00CD4A22">
            <w:pPr>
              <w:spacing w:before="100" w:beforeAutospacing="1" w:after="100" w:afterAutospacing="1" w:line="240" w:lineRule="auto"/>
              <w:rPr>
                <w:rFonts w:ascii="Times New Roman" w:eastAsia="Times New Roman" w:hAnsi="Times New Roman" w:cs="Times New Roman"/>
                <w:sz w:val="24"/>
                <w:szCs w:val="24"/>
                <w:lang w:eastAsia="tr-TR"/>
              </w:rPr>
            </w:pPr>
            <w:r w:rsidRPr="00CD4A22">
              <w:rPr>
                <w:rFonts w:ascii="Times New Roman" w:eastAsia="Times New Roman" w:hAnsi="Times New Roman" w:cs="Times New Roman"/>
                <w:sz w:val="24"/>
                <w:szCs w:val="24"/>
                <w:lang w:eastAsia="tr-TR"/>
              </w:rPr>
              <w:t>10 Adet</w:t>
            </w:r>
          </w:p>
        </w:tc>
        <w:tc>
          <w:tcPr>
            <w:tcW w:w="1275" w:type="dxa"/>
            <w:tcBorders>
              <w:top w:val="outset" w:sz="6" w:space="0" w:color="auto"/>
              <w:left w:val="outset" w:sz="6" w:space="0" w:color="auto"/>
              <w:bottom w:val="outset" w:sz="6" w:space="0" w:color="auto"/>
              <w:right w:val="outset" w:sz="6" w:space="0" w:color="auto"/>
            </w:tcBorders>
            <w:vAlign w:val="center"/>
            <w:hideMark/>
          </w:tcPr>
          <w:p w:rsidR="00CD4A22" w:rsidRPr="00CD4A22" w:rsidRDefault="00CD4A22" w:rsidP="00CD4A22">
            <w:pPr>
              <w:spacing w:before="100" w:beforeAutospacing="1" w:after="100" w:afterAutospacing="1" w:line="240" w:lineRule="auto"/>
              <w:rPr>
                <w:rFonts w:ascii="Times New Roman" w:eastAsia="Times New Roman" w:hAnsi="Times New Roman" w:cs="Times New Roman"/>
                <w:sz w:val="24"/>
                <w:szCs w:val="24"/>
                <w:lang w:eastAsia="tr-TR"/>
              </w:rPr>
            </w:pPr>
            <w:r w:rsidRPr="00CD4A22">
              <w:rPr>
                <w:rFonts w:ascii="Times New Roman" w:eastAsia="Times New Roman" w:hAnsi="Times New Roman" w:cs="Times New Roman"/>
                <w:sz w:val="24"/>
                <w:szCs w:val="24"/>
                <w:lang w:eastAsia="tr-TR"/>
              </w:rPr>
              <w:t>Aralık 2012</w:t>
            </w:r>
          </w:p>
        </w:tc>
        <w:tc>
          <w:tcPr>
            <w:tcW w:w="3255" w:type="dxa"/>
            <w:tcBorders>
              <w:top w:val="outset" w:sz="6" w:space="0" w:color="auto"/>
              <w:left w:val="outset" w:sz="6" w:space="0" w:color="auto"/>
              <w:bottom w:val="outset" w:sz="6" w:space="0" w:color="auto"/>
              <w:right w:val="outset" w:sz="6" w:space="0" w:color="auto"/>
            </w:tcBorders>
            <w:vAlign w:val="center"/>
            <w:hideMark/>
          </w:tcPr>
          <w:p w:rsidR="00CD4A22" w:rsidRPr="00CD4A22" w:rsidRDefault="00CD4A22" w:rsidP="00CD4A22">
            <w:pPr>
              <w:spacing w:before="100" w:beforeAutospacing="1" w:after="100" w:afterAutospacing="1" w:line="240" w:lineRule="auto"/>
              <w:rPr>
                <w:rFonts w:ascii="Times New Roman" w:eastAsia="Times New Roman" w:hAnsi="Times New Roman" w:cs="Times New Roman"/>
                <w:sz w:val="24"/>
                <w:szCs w:val="24"/>
                <w:lang w:eastAsia="tr-TR"/>
              </w:rPr>
            </w:pPr>
            <w:r w:rsidRPr="00CD4A22">
              <w:rPr>
                <w:rFonts w:ascii="Times New Roman" w:eastAsia="Times New Roman" w:hAnsi="Times New Roman" w:cs="Times New Roman"/>
                <w:sz w:val="24"/>
                <w:szCs w:val="24"/>
                <w:lang w:eastAsia="tr-TR"/>
              </w:rPr>
              <w:t xml:space="preserve">Lale </w:t>
            </w:r>
            <w:proofErr w:type="spellStart"/>
            <w:proofErr w:type="gramStart"/>
            <w:r w:rsidRPr="00CD4A22">
              <w:rPr>
                <w:rFonts w:ascii="Times New Roman" w:eastAsia="Times New Roman" w:hAnsi="Times New Roman" w:cs="Times New Roman"/>
                <w:sz w:val="24"/>
                <w:szCs w:val="24"/>
                <w:lang w:eastAsia="tr-TR"/>
              </w:rPr>
              <w:t>Parkı,Cami</w:t>
            </w:r>
            <w:proofErr w:type="spellEnd"/>
            <w:proofErr w:type="gramEnd"/>
            <w:r w:rsidRPr="00CD4A22">
              <w:rPr>
                <w:rFonts w:ascii="Times New Roman" w:eastAsia="Times New Roman" w:hAnsi="Times New Roman" w:cs="Times New Roman"/>
                <w:sz w:val="24"/>
                <w:szCs w:val="24"/>
                <w:lang w:eastAsia="tr-TR"/>
              </w:rPr>
              <w:t xml:space="preserve"> Arkası Sokak </w:t>
            </w:r>
            <w:proofErr w:type="spellStart"/>
            <w:r w:rsidRPr="00CD4A22">
              <w:rPr>
                <w:rFonts w:ascii="Times New Roman" w:eastAsia="Times New Roman" w:hAnsi="Times New Roman" w:cs="Times New Roman"/>
                <w:sz w:val="24"/>
                <w:szCs w:val="24"/>
                <w:lang w:eastAsia="tr-TR"/>
              </w:rPr>
              <w:t>Parkı,Güzelce</w:t>
            </w:r>
            <w:proofErr w:type="spellEnd"/>
            <w:r w:rsidRPr="00CD4A22">
              <w:rPr>
                <w:rFonts w:ascii="Times New Roman" w:eastAsia="Times New Roman" w:hAnsi="Times New Roman" w:cs="Times New Roman"/>
                <w:sz w:val="24"/>
                <w:szCs w:val="24"/>
                <w:lang w:eastAsia="tr-TR"/>
              </w:rPr>
              <w:t xml:space="preserve"> Sokak parkı, Burkulan Sokak Parkı, </w:t>
            </w:r>
            <w:proofErr w:type="spellStart"/>
            <w:r w:rsidRPr="00CD4A22">
              <w:rPr>
                <w:rFonts w:ascii="Times New Roman" w:eastAsia="Times New Roman" w:hAnsi="Times New Roman" w:cs="Times New Roman"/>
                <w:sz w:val="24"/>
                <w:szCs w:val="24"/>
                <w:lang w:eastAsia="tr-TR"/>
              </w:rPr>
              <w:t>Araphan</w:t>
            </w:r>
            <w:proofErr w:type="spellEnd"/>
            <w:r w:rsidRPr="00CD4A22">
              <w:rPr>
                <w:rFonts w:ascii="Times New Roman" w:eastAsia="Times New Roman" w:hAnsi="Times New Roman" w:cs="Times New Roman"/>
                <w:sz w:val="24"/>
                <w:szCs w:val="24"/>
                <w:lang w:eastAsia="tr-TR"/>
              </w:rPr>
              <w:t xml:space="preserve"> </w:t>
            </w:r>
            <w:proofErr w:type="spellStart"/>
            <w:r w:rsidRPr="00CD4A22">
              <w:rPr>
                <w:rFonts w:ascii="Times New Roman" w:eastAsia="Times New Roman" w:hAnsi="Times New Roman" w:cs="Times New Roman"/>
                <w:sz w:val="24"/>
                <w:szCs w:val="24"/>
                <w:lang w:eastAsia="tr-TR"/>
              </w:rPr>
              <w:t>Parkı,Çimen</w:t>
            </w:r>
            <w:proofErr w:type="spellEnd"/>
            <w:r w:rsidRPr="00CD4A22">
              <w:rPr>
                <w:rFonts w:ascii="Times New Roman" w:eastAsia="Times New Roman" w:hAnsi="Times New Roman" w:cs="Times New Roman"/>
                <w:sz w:val="24"/>
                <w:szCs w:val="24"/>
                <w:lang w:eastAsia="tr-TR"/>
              </w:rPr>
              <w:t xml:space="preserve"> Sokak </w:t>
            </w:r>
            <w:proofErr w:type="spellStart"/>
            <w:r w:rsidRPr="00CD4A22">
              <w:rPr>
                <w:rFonts w:ascii="Times New Roman" w:eastAsia="Times New Roman" w:hAnsi="Times New Roman" w:cs="Times New Roman"/>
                <w:sz w:val="24"/>
                <w:szCs w:val="24"/>
                <w:lang w:eastAsia="tr-TR"/>
              </w:rPr>
              <w:t>Parkı,Sedef</w:t>
            </w:r>
            <w:proofErr w:type="spellEnd"/>
            <w:r w:rsidRPr="00CD4A22">
              <w:rPr>
                <w:rFonts w:ascii="Times New Roman" w:eastAsia="Times New Roman" w:hAnsi="Times New Roman" w:cs="Times New Roman"/>
                <w:sz w:val="24"/>
                <w:szCs w:val="24"/>
                <w:lang w:eastAsia="tr-TR"/>
              </w:rPr>
              <w:t xml:space="preserve"> Sokak Parkı, Karlı Sokak Parkı, </w:t>
            </w:r>
            <w:proofErr w:type="spellStart"/>
            <w:r w:rsidRPr="00CD4A22">
              <w:rPr>
                <w:rFonts w:ascii="Times New Roman" w:eastAsia="Times New Roman" w:hAnsi="Times New Roman" w:cs="Times New Roman"/>
                <w:sz w:val="24"/>
                <w:szCs w:val="24"/>
                <w:lang w:eastAsia="tr-TR"/>
              </w:rPr>
              <w:t>Emniyettepe</w:t>
            </w:r>
            <w:proofErr w:type="spellEnd"/>
            <w:r w:rsidRPr="00CD4A22">
              <w:rPr>
                <w:rFonts w:ascii="Times New Roman" w:eastAsia="Times New Roman" w:hAnsi="Times New Roman" w:cs="Times New Roman"/>
                <w:sz w:val="24"/>
                <w:szCs w:val="24"/>
                <w:lang w:eastAsia="tr-TR"/>
              </w:rPr>
              <w:t xml:space="preserve"> Parkı, Taşçı Sokak Parkı, Güzel Sokak Parkı, Ender Sokak </w:t>
            </w:r>
            <w:proofErr w:type="spellStart"/>
            <w:r w:rsidRPr="00CD4A22">
              <w:rPr>
                <w:rFonts w:ascii="Times New Roman" w:eastAsia="Times New Roman" w:hAnsi="Times New Roman" w:cs="Times New Roman"/>
                <w:sz w:val="24"/>
                <w:szCs w:val="24"/>
                <w:lang w:eastAsia="tr-TR"/>
              </w:rPr>
              <w:lastRenderedPageBreak/>
              <w:t>Parkı,Dikmen</w:t>
            </w:r>
            <w:proofErr w:type="spellEnd"/>
            <w:r w:rsidRPr="00CD4A22">
              <w:rPr>
                <w:rFonts w:ascii="Times New Roman" w:eastAsia="Times New Roman" w:hAnsi="Times New Roman" w:cs="Times New Roman"/>
                <w:sz w:val="24"/>
                <w:szCs w:val="24"/>
                <w:lang w:eastAsia="tr-TR"/>
              </w:rPr>
              <w:t xml:space="preserve"> Sokak Parkı</w:t>
            </w:r>
          </w:p>
        </w:tc>
      </w:tr>
      <w:tr w:rsidR="00CD4A22" w:rsidRPr="00CD4A22" w:rsidTr="00CD4A22">
        <w:trPr>
          <w:tblCellSpacing w:w="0" w:type="dxa"/>
        </w:trPr>
        <w:tc>
          <w:tcPr>
            <w:tcW w:w="345" w:type="dxa"/>
            <w:tcBorders>
              <w:top w:val="outset" w:sz="6" w:space="0" w:color="auto"/>
              <w:left w:val="outset" w:sz="6" w:space="0" w:color="auto"/>
              <w:bottom w:val="outset" w:sz="6" w:space="0" w:color="auto"/>
              <w:right w:val="outset" w:sz="6" w:space="0" w:color="auto"/>
            </w:tcBorders>
            <w:vAlign w:val="center"/>
            <w:hideMark/>
          </w:tcPr>
          <w:p w:rsidR="00CD4A22" w:rsidRPr="00CD4A22" w:rsidRDefault="00CD4A22" w:rsidP="00CD4A22">
            <w:pPr>
              <w:spacing w:before="100" w:beforeAutospacing="1" w:after="100" w:afterAutospacing="1" w:line="240" w:lineRule="auto"/>
              <w:rPr>
                <w:rFonts w:ascii="Times New Roman" w:eastAsia="Times New Roman" w:hAnsi="Times New Roman" w:cs="Times New Roman"/>
                <w:sz w:val="24"/>
                <w:szCs w:val="24"/>
                <w:lang w:eastAsia="tr-TR"/>
              </w:rPr>
            </w:pPr>
            <w:r w:rsidRPr="00CD4A22">
              <w:rPr>
                <w:rFonts w:ascii="Times New Roman" w:eastAsia="Times New Roman" w:hAnsi="Times New Roman" w:cs="Times New Roman"/>
                <w:b/>
                <w:bCs/>
                <w:sz w:val="24"/>
                <w:szCs w:val="24"/>
                <w:lang w:eastAsia="tr-TR"/>
              </w:rPr>
              <w:lastRenderedPageBreak/>
              <w:t>3</w:t>
            </w:r>
          </w:p>
        </w:tc>
        <w:tc>
          <w:tcPr>
            <w:tcW w:w="1635" w:type="dxa"/>
            <w:tcBorders>
              <w:top w:val="outset" w:sz="6" w:space="0" w:color="auto"/>
              <w:left w:val="outset" w:sz="6" w:space="0" w:color="auto"/>
              <w:bottom w:val="outset" w:sz="6" w:space="0" w:color="auto"/>
              <w:right w:val="outset" w:sz="6" w:space="0" w:color="auto"/>
            </w:tcBorders>
            <w:vAlign w:val="center"/>
            <w:hideMark/>
          </w:tcPr>
          <w:p w:rsidR="00CD4A22" w:rsidRPr="00CD4A22" w:rsidRDefault="00CD4A22" w:rsidP="00CD4A22">
            <w:pPr>
              <w:spacing w:before="100" w:beforeAutospacing="1" w:after="100" w:afterAutospacing="1" w:line="240" w:lineRule="auto"/>
              <w:rPr>
                <w:rFonts w:ascii="Times New Roman" w:eastAsia="Times New Roman" w:hAnsi="Times New Roman" w:cs="Times New Roman"/>
                <w:sz w:val="24"/>
                <w:szCs w:val="24"/>
                <w:lang w:eastAsia="tr-TR"/>
              </w:rPr>
            </w:pPr>
            <w:r w:rsidRPr="00CD4A22">
              <w:rPr>
                <w:rFonts w:ascii="Times New Roman" w:eastAsia="Times New Roman" w:hAnsi="Times New Roman" w:cs="Times New Roman"/>
                <w:b/>
                <w:bCs/>
                <w:sz w:val="24"/>
                <w:szCs w:val="24"/>
                <w:lang w:eastAsia="tr-TR"/>
              </w:rPr>
              <w:t>Okulların Bahçe Düzenlemesi</w:t>
            </w:r>
          </w:p>
        </w:tc>
        <w:tc>
          <w:tcPr>
            <w:tcW w:w="405" w:type="dxa"/>
            <w:tcBorders>
              <w:top w:val="outset" w:sz="6" w:space="0" w:color="auto"/>
              <w:left w:val="outset" w:sz="6" w:space="0" w:color="auto"/>
              <w:bottom w:val="outset" w:sz="6" w:space="0" w:color="auto"/>
              <w:right w:val="outset" w:sz="6" w:space="0" w:color="auto"/>
            </w:tcBorders>
            <w:vAlign w:val="center"/>
            <w:hideMark/>
          </w:tcPr>
          <w:p w:rsidR="00CD4A22" w:rsidRPr="00CD4A22" w:rsidRDefault="00CD4A22" w:rsidP="00CD4A22">
            <w:pPr>
              <w:spacing w:before="100" w:beforeAutospacing="1" w:after="100" w:afterAutospacing="1" w:line="240" w:lineRule="auto"/>
              <w:rPr>
                <w:rFonts w:ascii="Times New Roman" w:eastAsia="Times New Roman" w:hAnsi="Times New Roman" w:cs="Times New Roman"/>
                <w:sz w:val="24"/>
                <w:szCs w:val="24"/>
                <w:lang w:eastAsia="tr-TR"/>
              </w:rPr>
            </w:pPr>
            <w:r w:rsidRPr="00CD4A22">
              <w:rPr>
                <w:rFonts w:ascii="Times New Roman" w:eastAsia="Times New Roman" w:hAnsi="Times New Roman" w:cs="Times New Roman"/>
                <w:sz w:val="24"/>
                <w:szCs w:val="24"/>
                <w:lang w:eastAsia="tr-TR"/>
              </w:rPr>
              <w:t> </w:t>
            </w:r>
          </w:p>
        </w:tc>
        <w:tc>
          <w:tcPr>
            <w:tcW w:w="1590" w:type="dxa"/>
            <w:tcBorders>
              <w:top w:val="outset" w:sz="6" w:space="0" w:color="auto"/>
              <w:left w:val="outset" w:sz="6" w:space="0" w:color="auto"/>
              <w:bottom w:val="outset" w:sz="6" w:space="0" w:color="auto"/>
              <w:right w:val="outset" w:sz="6" w:space="0" w:color="auto"/>
            </w:tcBorders>
            <w:vAlign w:val="center"/>
            <w:hideMark/>
          </w:tcPr>
          <w:p w:rsidR="00CD4A22" w:rsidRPr="00CD4A22" w:rsidRDefault="00CD4A22" w:rsidP="00CD4A22">
            <w:pPr>
              <w:spacing w:before="100" w:beforeAutospacing="1" w:after="100" w:afterAutospacing="1" w:line="240" w:lineRule="auto"/>
              <w:rPr>
                <w:rFonts w:ascii="Times New Roman" w:eastAsia="Times New Roman" w:hAnsi="Times New Roman" w:cs="Times New Roman"/>
                <w:sz w:val="24"/>
                <w:szCs w:val="24"/>
                <w:lang w:eastAsia="tr-TR"/>
              </w:rPr>
            </w:pPr>
            <w:r w:rsidRPr="00CD4A22">
              <w:rPr>
                <w:rFonts w:ascii="Times New Roman" w:eastAsia="Times New Roman" w:hAnsi="Times New Roman" w:cs="Times New Roman"/>
                <w:sz w:val="24"/>
                <w:szCs w:val="24"/>
                <w:lang w:eastAsia="tr-TR"/>
              </w:rPr>
              <w:t>Bahçe düzenlemesi talep eden okul sayısı</w:t>
            </w:r>
          </w:p>
        </w:tc>
        <w:tc>
          <w:tcPr>
            <w:tcW w:w="1275" w:type="dxa"/>
            <w:tcBorders>
              <w:top w:val="outset" w:sz="6" w:space="0" w:color="auto"/>
              <w:left w:val="outset" w:sz="6" w:space="0" w:color="auto"/>
              <w:bottom w:val="outset" w:sz="6" w:space="0" w:color="auto"/>
              <w:right w:val="outset" w:sz="6" w:space="0" w:color="auto"/>
            </w:tcBorders>
            <w:vAlign w:val="center"/>
            <w:hideMark/>
          </w:tcPr>
          <w:p w:rsidR="00CD4A22" w:rsidRPr="00CD4A22" w:rsidRDefault="00CD4A22" w:rsidP="00CD4A22">
            <w:pPr>
              <w:spacing w:before="100" w:beforeAutospacing="1" w:after="100" w:afterAutospacing="1" w:line="240" w:lineRule="auto"/>
              <w:rPr>
                <w:rFonts w:ascii="Times New Roman" w:eastAsia="Times New Roman" w:hAnsi="Times New Roman" w:cs="Times New Roman"/>
                <w:sz w:val="24"/>
                <w:szCs w:val="24"/>
                <w:lang w:eastAsia="tr-TR"/>
              </w:rPr>
            </w:pPr>
            <w:r w:rsidRPr="00CD4A22">
              <w:rPr>
                <w:rFonts w:ascii="Times New Roman" w:eastAsia="Times New Roman" w:hAnsi="Times New Roman" w:cs="Times New Roman"/>
                <w:sz w:val="24"/>
                <w:szCs w:val="24"/>
                <w:lang w:eastAsia="tr-TR"/>
              </w:rPr>
              <w:t>10</w:t>
            </w:r>
          </w:p>
        </w:tc>
        <w:tc>
          <w:tcPr>
            <w:tcW w:w="1275" w:type="dxa"/>
            <w:tcBorders>
              <w:top w:val="outset" w:sz="6" w:space="0" w:color="auto"/>
              <w:left w:val="outset" w:sz="6" w:space="0" w:color="auto"/>
              <w:bottom w:val="outset" w:sz="6" w:space="0" w:color="auto"/>
              <w:right w:val="outset" w:sz="6" w:space="0" w:color="auto"/>
            </w:tcBorders>
            <w:vAlign w:val="center"/>
            <w:hideMark/>
          </w:tcPr>
          <w:p w:rsidR="00CD4A22" w:rsidRPr="00CD4A22" w:rsidRDefault="00CD4A22" w:rsidP="00CD4A22">
            <w:pPr>
              <w:spacing w:before="100" w:beforeAutospacing="1" w:after="100" w:afterAutospacing="1" w:line="240" w:lineRule="auto"/>
              <w:rPr>
                <w:rFonts w:ascii="Times New Roman" w:eastAsia="Times New Roman" w:hAnsi="Times New Roman" w:cs="Times New Roman"/>
                <w:sz w:val="24"/>
                <w:szCs w:val="24"/>
                <w:lang w:eastAsia="tr-TR"/>
              </w:rPr>
            </w:pPr>
            <w:r w:rsidRPr="00CD4A22">
              <w:rPr>
                <w:rFonts w:ascii="Times New Roman" w:eastAsia="Times New Roman" w:hAnsi="Times New Roman" w:cs="Times New Roman"/>
                <w:sz w:val="24"/>
                <w:szCs w:val="24"/>
                <w:lang w:eastAsia="tr-TR"/>
              </w:rPr>
              <w:t>Aralık 2012</w:t>
            </w:r>
          </w:p>
        </w:tc>
        <w:tc>
          <w:tcPr>
            <w:tcW w:w="3255" w:type="dxa"/>
            <w:tcBorders>
              <w:top w:val="outset" w:sz="6" w:space="0" w:color="auto"/>
              <w:left w:val="outset" w:sz="6" w:space="0" w:color="auto"/>
              <w:bottom w:val="outset" w:sz="6" w:space="0" w:color="auto"/>
              <w:right w:val="outset" w:sz="6" w:space="0" w:color="auto"/>
            </w:tcBorders>
            <w:vAlign w:val="center"/>
            <w:hideMark/>
          </w:tcPr>
          <w:p w:rsidR="00CD4A22" w:rsidRPr="00CD4A22" w:rsidRDefault="00CD4A22" w:rsidP="00CD4A22">
            <w:pPr>
              <w:spacing w:before="100" w:beforeAutospacing="1" w:after="100" w:afterAutospacing="1" w:line="240" w:lineRule="auto"/>
              <w:rPr>
                <w:rFonts w:ascii="Times New Roman" w:eastAsia="Times New Roman" w:hAnsi="Times New Roman" w:cs="Times New Roman"/>
                <w:sz w:val="24"/>
                <w:szCs w:val="24"/>
                <w:lang w:eastAsia="tr-TR"/>
              </w:rPr>
            </w:pPr>
            <w:r w:rsidRPr="00CD4A22">
              <w:rPr>
                <w:rFonts w:ascii="Times New Roman" w:eastAsia="Times New Roman" w:hAnsi="Times New Roman" w:cs="Times New Roman"/>
                <w:sz w:val="24"/>
                <w:szCs w:val="24"/>
                <w:lang w:eastAsia="tr-TR"/>
              </w:rPr>
              <w:t xml:space="preserve">Cumhuriyet İlköğretim, </w:t>
            </w:r>
            <w:proofErr w:type="spellStart"/>
            <w:r w:rsidRPr="00CD4A22">
              <w:rPr>
                <w:rFonts w:ascii="Times New Roman" w:eastAsia="Times New Roman" w:hAnsi="Times New Roman" w:cs="Times New Roman"/>
                <w:sz w:val="24"/>
                <w:szCs w:val="24"/>
                <w:lang w:eastAsia="tr-TR"/>
              </w:rPr>
              <w:t>Tantavi</w:t>
            </w:r>
            <w:proofErr w:type="spellEnd"/>
            <w:r w:rsidRPr="00CD4A22">
              <w:rPr>
                <w:rFonts w:ascii="Times New Roman" w:eastAsia="Times New Roman" w:hAnsi="Times New Roman" w:cs="Times New Roman"/>
                <w:sz w:val="24"/>
                <w:szCs w:val="24"/>
                <w:lang w:eastAsia="tr-TR"/>
              </w:rPr>
              <w:t xml:space="preserve"> </w:t>
            </w:r>
            <w:proofErr w:type="spellStart"/>
            <w:proofErr w:type="gramStart"/>
            <w:r w:rsidRPr="00CD4A22">
              <w:rPr>
                <w:rFonts w:ascii="Times New Roman" w:eastAsia="Times New Roman" w:hAnsi="Times New Roman" w:cs="Times New Roman"/>
                <w:sz w:val="24"/>
                <w:szCs w:val="24"/>
                <w:lang w:eastAsia="tr-TR"/>
              </w:rPr>
              <w:t>İlköğretim,Topçular</w:t>
            </w:r>
            <w:proofErr w:type="spellEnd"/>
            <w:proofErr w:type="gramEnd"/>
            <w:r w:rsidRPr="00CD4A22">
              <w:rPr>
                <w:rFonts w:ascii="Times New Roman" w:eastAsia="Times New Roman" w:hAnsi="Times New Roman" w:cs="Times New Roman"/>
                <w:sz w:val="24"/>
                <w:szCs w:val="24"/>
                <w:lang w:eastAsia="tr-TR"/>
              </w:rPr>
              <w:t xml:space="preserve"> İlköğretim, Mustafa Kemal İlköğretim, Serdar </w:t>
            </w:r>
            <w:proofErr w:type="spellStart"/>
            <w:r w:rsidRPr="00CD4A22">
              <w:rPr>
                <w:rFonts w:ascii="Times New Roman" w:eastAsia="Times New Roman" w:hAnsi="Times New Roman" w:cs="Times New Roman"/>
                <w:sz w:val="24"/>
                <w:szCs w:val="24"/>
                <w:lang w:eastAsia="tr-TR"/>
              </w:rPr>
              <w:t>Aksun</w:t>
            </w:r>
            <w:proofErr w:type="spellEnd"/>
            <w:r w:rsidRPr="00CD4A22">
              <w:rPr>
                <w:rFonts w:ascii="Times New Roman" w:eastAsia="Times New Roman" w:hAnsi="Times New Roman" w:cs="Times New Roman"/>
                <w:sz w:val="24"/>
                <w:szCs w:val="24"/>
                <w:lang w:eastAsia="tr-TR"/>
              </w:rPr>
              <w:t xml:space="preserve"> İlköğretim, Eyüp Anadolu İmam Hatip Lisesi, Haydar Akçelik Lisesi, Yunus Emre </w:t>
            </w:r>
            <w:proofErr w:type="spellStart"/>
            <w:r w:rsidRPr="00CD4A22">
              <w:rPr>
                <w:rFonts w:ascii="Times New Roman" w:eastAsia="Times New Roman" w:hAnsi="Times New Roman" w:cs="Times New Roman"/>
                <w:sz w:val="24"/>
                <w:szCs w:val="24"/>
                <w:lang w:eastAsia="tr-TR"/>
              </w:rPr>
              <w:t>İlköğretim,Şehit</w:t>
            </w:r>
            <w:proofErr w:type="spellEnd"/>
            <w:r w:rsidRPr="00CD4A22">
              <w:rPr>
                <w:rFonts w:ascii="Times New Roman" w:eastAsia="Times New Roman" w:hAnsi="Times New Roman" w:cs="Times New Roman"/>
                <w:sz w:val="24"/>
                <w:szCs w:val="24"/>
                <w:lang w:eastAsia="tr-TR"/>
              </w:rPr>
              <w:t xml:space="preserve"> Öğretmenler İlköğretim</w:t>
            </w:r>
          </w:p>
        </w:tc>
      </w:tr>
      <w:tr w:rsidR="00CD4A22" w:rsidRPr="00CD4A22" w:rsidTr="00CD4A22">
        <w:trPr>
          <w:tblCellSpacing w:w="0" w:type="dxa"/>
        </w:trPr>
        <w:tc>
          <w:tcPr>
            <w:tcW w:w="345" w:type="dxa"/>
            <w:tcBorders>
              <w:top w:val="outset" w:sz="6" w:space="0" w:color="auto"/>
              <w:left w:val="outset" w:sz="6" w:space="0" w:color="auto"/>
              <w:bottom w:val="outset" w:sz="6" w:space="0" w:color="auto"/>
              <w:right w:val="outset" w:sz="6" w:space="0" w:color="auto"/>
            </w:tcBorders>
            <w:vAlign w:val="center"/>
            <w:hideMark/>
          </w:tcPr>
          <w:p w:rsidR="00CD4A22" w:rsidRPr="00CD4A22" w:rsidRDefault="00CD4A22" w:rsidP="00CD4A22">
            <w:pPr>
              <w:spacing w:before="100" w:beforeAutospacing="1" w:after="100" w:afterAutospacing="1" w:line="240" w:lineRule="auto"/>
              <w:rPr>
                <w:rFonts w:ascii="Times New Roman" w:eastAsia="Times New Roman" w:hAnsi="Times New Roman" w:cs="Times New Roman"/>
                <w:sz w:val="24"/>
                <w:szCs w:val="24"/>
                <w:lang w:eastAsia="tr-TR"/>
              </w:rPr>
            </w:pPr>
            <w:r w:rsidRPr="00CD4A22">
              <w:rPr>
                <w:rFonts w:ascii="Times New Roman" w:eastAsia="Times New Roman" w:hAnsi="Times New Roman" w:cs="Times New Roman"/>
                <w:b/>
                <w:bCs/>
                <w:sz w:val="24"/>
                <w:szCs w:val="24"/>
                <w:lang w:eastAsia="tr-TR"/>
              </w:rPr>
              <w:t>4</w:t>
            </w:r>
          </w:p>
        </w:tc>
        <w:tc>
          <w:tcPr>
            <w:tcW w:w="1635" w:type="dxa"/>
            <w:tcBorders>
              <w:top w:val="outset" w:sz="6" w:space="0" w:color="auto"/>
              <w:left w:val="outset" w:sz="6" w:space="0" w:color="auto"/>
              <w:bottom w:val="outset" w:sz="6" w:space="0" w:color="auto"/>
              <w:right w:val="outset" w:sz="6" w:space="0" w:color="auto"/>
            </w:tcBorders>
            <w:vAlign w:val="center"/>
            <w:hideMark/>
          </w:tcPr>
          <w:p w:rsidR="00CD4A22" w:rsidRPr="00CD4A22" w:rsidRDefault="00CD4A22" w:rsidP="00CD4A22">
            <w:pPr>
              <w:spacing w:before="100" w:beforeAutospacing="1" w:after="100" w:afterAutospacing="1" w:line="240" w:lineRule="auto"/>
              <w:rPr>
                <w:rFonts w:ascii="Times New Roman" w:eastAsia="Times New Roman" w:hAnsi="Times New Roman" w:cs="Times New Roman"/>
                <w:sz w:val="24"/>
                <w:szCs w:val="24"/>
                <w:lang w:eastAsia="tr-TR"/>
              </w:rPr>
            </w:pPr>
            <w:r w:rsidRPr="00CD4A22">
              <w:rPr>
                <w:rFonts w:ascii="Times New Roman" w:eastAsia="Times New Roman" w:hAnsi="Times New Roman" w:cs="Times New Roman"/>
                <w:sz w:val="24"/>
                <w:szCs w:val="24"/>
                <w:lang w:eastAsia="tr-TR"/>
              </w:rPr>
              <w:t>Parkların Projelendirilmesi</w:t>
            </w:r>
          </w:p>
        </w:tc>
        <w:tc>
          <w:tcPr>
            <w:tcW w:w="405" w:type="dxa"/>
            <w:tcBorders>
              <w:top w:val="outset" w:sz="6" w:space="0" w:color="auto"/>
              <w:left w:val="outset" w:sz="6" w:space="0" w:color="auto"/>
              <w:bottom w:val="outset" w:sz="6" w:space="0" w:color="auto"/>
              <w:right w:val="outset" w:sz="6" w:space="0" w:color="auto"/>
            </w:tcBorders>
            <w:vAlign w:val="center"/>
            <w:hideMark/>
          </w:tcPr>
          <w:p w:rsidR="00CD4A22" w:rsidRPr="00CD4A22" w:rsidRDefault="00CD4A22" w:rsidP="00CD4A22">
            <w:pPr>
              <w:spacing w:before="100" w:beforeAutospacing="1" w:after="100" w:afterAutospacing="1" w:line="240" w:lineRule="auto"/>
              <w:rPr>
                <w:rFonts w:ascii="Times New Roman" w:eastAsia="Times New Roman" w:hAnsi="Times New Roman" w:cs="Times New Roman"/>
                <w:sz w:val="24"/>
                <w:szCs w:val="24"/>
                <w:lang w:eastAsia="tr-TR"/>
              </w:rPr>
            </w:pPr>
            <w:r w:rsidRPr="00CD4A22">
              <w:rPr>
                <w:rFonts w:ascii="Times New Roman" w:eastAsia="Times New Roman" w:hAnsi="Times New Roman" w:cs="Times New Roman"/>
                <w:sz w:val="24"/>
                <w:szCs w:val="24"/>
                <w:lang w:eastAsia="tr-TR"/>
              </w:rPr>
              <w:t> </w:t>
            </w:r>
          </w:p>
        </w:tc>
        <w:tc>
          <w:tcPr>
            <w:tcW w:w="1590" w:type="dxa"/>
            <w:tcBorders>
              <w:top w:val="outset" w:sz="6" w:space="0" w:color="auto"/>
              <w:left w:val="outset" w:sz="6" w:space="0" w:color="auto"/>
              <w:bottom w:val="outset" w:sz="6" w:space="0" w:color="auto"/>
              <w:right w:val="outset" w:sz="6" w:space="0" w:color="auto"/>
            </w:tcBorders>
            <w:vAlign w:val="center"/>
            <w:hideMark/>
          </w:tcPr>
          <w:p w:rsidR="00CD4A22" w:rsidRPr="00CD4A22" w:rsidRDefault="00CD4A22" w:rsidP="00CD4A22">
            <w:pPr>
              <w:spacing w:before="100" w:beforeAutospacing="1" w:after="100" w:afterAutospacing="1" w:line="240" w:lineRule="auto"/>
              <w:rPr>
                <w:rFonts w:ascii="Times New Roman" w:eastAsia="Times New Roman" w:hAnsi="Times New Roman" w:cs="Times New Roman"/>
                <w:sz w:val="24"/>
                <w:szCs w:val="24"/>
                <w:lang w:eastAsia="tr-TR"/>
              </w:rPr>
            </w:pPr>
            <w:r w:rsidRPr="00CD4A22">
              <w:rPr>
                <w:rFonts w:ascii="Times New Roman" w:eastAsia="Times New Roman" w:hAnsi="Times New Roman" w:cs="Times New Roman"/>
                <w:sz w:val="24"/>
                <w:szCs w:val="24"/>
                <w:lang w:eastAsia="tr-TR"/>
              </w:rPr>
              <w:t>Projesi çizilen park sayısı</w:t>
            </w:r>
          </w:p>
        </w:tc>
        <w:tc>
          <w:tcPr>
            <w:tcW w:w="1275" w:type="dxa"/>
            <w:tcBorders>
              <w:top w:val="outset" w:sz="6" w:space="0" w:color="auto"/>
              <w:left w:val="outset" w:sz="6" w:space="0" w:color="auto"/>
              <w:bottom w:val="outset" w:sz="6" w:space="0" w:color="auto"/>
              <w:right w:val="outset" w:sz="6" w:space="0" w:color="auto"/>
            </w:tcBorders>
            <w:vAlign w:val="center"/>
            <w:hideMark/>
          </w:tcPr>
          <w:p w:rsidR="00CD4A22" w:rsidRPr="00CD4A22" w:rsidRDefault="00CD4A22" w:rsidP="00CD4A22">
            <w:pPr>
              <w:spacing w:before="100" w:beforeAutospacing="1" w:after="100" w:afterAutospacing="1" w:line="240" w:lineRule="auto"/>
              <w:rPr>
                <w:rFonts w:ascii="Times New Roman" w:eastAsia="Times New Roman" w:hAnsi="Times New Roman" w:cs="Times New Roman"/>
                <w:sz w:val="24"/>
                <w:szCs w:val="24"/>
                <w:lang w:eastAsia="tr-TR"/>
              </w:rPr>
            </w:pPr>
            <w:r w:rsidRPr="00CD4A22">
              <w:rPr>
                <w:rFonts w:ascii="Times New Roman" w:eastAsia="Times New Roman" w:hAnsi="Times New Roman" w:cs="Times New Roman"/>
                <w:sz w:val="24"/>
                <w:szCs w:val="24"/>
                <w:lang w:eastAsia="tr-TR"/>
              </w:rPr>
              <w:t>% 100</w:t>
            </w:r>
          </w:p>
        </w:tc>
        <w:tc>
          <w:tcPr>
            <w:tcW w:w="1275" w:type="dxa"/>
            <w:tcBorders>
              <w:top w:val="outset" w:sz="6" w:space="0" w:color="auto"/>
              <w:left w:val="outset" w:sz="6" w:space="0" w:color="auto"/>
              <w:bottom w:val="outset" w:sz="6" w:space="0" w:color="auto"/>
              <w:right w:val="outset" w:sz="6" w:space="0" w:color="auto"/>
            </w:tcBorders>
            <w:vAlign w:val="center"/>
            <w:hideMark/>
          </w:tcPr>
          <w:p w:rsidR="00CD4A22" w:rsidRPr="00CD4A22" w:rsidRDefault="00CD4A22" w:rsidP="00CD4A22">
            <w:pPr>
              <w:spacing w:before="100" w:beforeAutospacing="1" w:after="100" w:afterAutospacing="1" w:line="240" w:lineRule="auto"/>
              <w:rPr>
                <w:rFonts w:ascii="Times New Roman" w:eastAsia="Times New Roman" w:hAnsi="Times New Roman" w:cs="Times New Roman"/>
                <w:sz w:val="24"/>
                <w:szCs w:val="24"/>
                <w:lang w:eastAsia="tr-TR"/>
              </w:rPr>
            </w:pPr>
            <w:r w:rsidRPr="00CD4A22">
              <w:rPr>
                <w:rFonts w:ascii="Times New Roman" w:eastAsia="Times New Roman" w:hAnsi="Times New Roman" w:cs="Times New Roman"/>
                <w:sz w:val="24"/>
                <w:szCs w:val="24"/>
                <w:lang w:eastAsia="tr-TR"/>
              </w:rPr>
              <w:t>Aralık 2012</w:t>
            </w:r>
          </w:p>
        </w:tc>
        <w:tc>
          <w:tcPr>
            <w:tcW w:w="3255" w:type="dxa"/>
            <w:tcBorders>
              <w:top w:val="outset" w:sz="6" w:space="0" w:color="auto"/>
              <w:left w:val="outset" w:sz="6" w:space="0" w:color="auto"/>
              <w:bottom w:val="outset" w:sz="6" w:space="0" w:color="auto"/>
              <w:right w:val="outset" w:sz="6" w:space="0" w:color="auto"/>
            </w:tcBorders>
            <w:vAlign w:val="center"/>
            <w:hideMark/>
          </w:tcPr>
          <w:p w:rsidR="00CD4A22" w:rsidRPr="00CD4A22" w:rsidRDefault="00CD4A22" w:rsidP="00CD4A22">
            <w:pPr>
              <w:spacing w:before="100" w:beforeAutospacing="1" w:after="100" w:afterAutospacing="1" w:line="240" w:lineRule="auto"/>
              <w:rPr>
                <w:rFonts w:ascii="Times New Roman" w:eastAsia="Times New Roman" w:hAnsi="Times New Roman" w:cs="Times New Roman"/>
                <w:sz w:val="24"/>
                <w:szCs w:val="24"/>
                <w:lang w:eastAsia="tr-TR"/>
              </w:rPr>
            </w:pPr>
            <w:r w:rsidRPr="00CD4A22">
              <w:rPr>
                <w:rFonts w:ascii="Times New Roman" w:eastAsia="Times New Roman" w:hAnsi="Times New Roman" w:cs="Times New Roman"/>
                <w:sz w:val="24"/>
                <w:szCs w:val="24"/>
                <w:lang w:eastAsia="tr-TR"/>
              </w:rPr>
              <w:t>Gerek mevcut gerekse çalışması planlanan tüm parklarımız projelendirilmiş, tüm parkların çizim altlıkları hazırlanmıştır.</w:t>
            </w:r>
          </w:p>
        </w:tc>
      </w:tr>
      <w:tr w:rsidR="00CD4A22" w:rsidRPr="00CD4A22" w:rsidTr="00CD4A22">
        <w:trPr>
          <w:tblCellSpacing w:w="0" w:type="dxa"/>
        </w:trPr>
        <w:tc>
          <w:tcPr>
            <w:tcW w:w="345" w:type="dxa"/>
            <w:tcBorders>
              <w:top w:val="outset" w:sz="6" w:space="0" w:color="auto"/>
              <w:left w:val="outset" w:sz="6" w:space="0" w:color="auto"/>
              <w:bottom w:val="outset" w:sz="6" w:space="0" w:color="auto"/>
              <w:right w:val="outset" w:sz="6" w:space="0" w:color="auto"/>
            </w:tcBorders>
            <w:vAlign w:val="center"/>
            <w:hideMark/>
          </w:tcPr>
          <w:p w:rsidR="00CD4A22" w:rsidRPr="00CD4A22" w:rsidRDefault="00CD4A22" w:rsidP="00CD4A22">
            <w:pPr>
              <w:spacing w:before="100" w:beforeAutospacing="1" w:after="100" w:afterAutospacing="1" w:line="240" w:lineRule="auto"/>
              <w:rPr>
                <w:rFonts w:ascii="Times New Roman" w:eastAsia="Times New Roman" w:hAnsi="Times New Roman" w:cs="Times New Roman"/>
                <w:sz w:val="24"/>
                <w:szCs w:val="24"/>
                <w:lang w:eastAsia="tr-TR"/>
              </w:rPr>
            </w:pPr>
            <w:r w:rsidRPr="00CD4A22">
              <w:rPr>
                <w:rFonts w:ascii="Times New Roman" w:eastAsia="Times New Roman" w:hAnsi="Times New Roman" w:cs="Times New Roman"/>
                <w:b/>
                <w:bCs/>
                <w:sz w:val="24"/>
                <w:szCs w:val="24"/>
                <w:lang w:eastAsia="tr-TR"/>
              </w:rPr>
              <w:t>5</w:t>
            </w:r>
          </w:p>
        </w:tc>
        <w:tc>
          <w:tcPr>
            <w:tcW w:w="1635" w:type="dxa"/>
            <w:tcBorders>
              <w:top w:val="outset" w:sz="6" w:space="0" w:color="auto"/>
              <w:left w:val="outset" w:sz="6" w:space="0" w:color="auto"/>
              <w:bottom w:val="outset" w:sz="6" w:space="0" w:color="auto"/>
              <w:right w:val="outset" w:sz="6" w:space="0" w:color="auto"/>
            </w:tcBorders>
            <w:vAlign w:val="center"/>
            <w:hideMark/>
          </w:tcPr>
          <w:p w:rsidR="00CD4A22" w:rsidRPr="00CD4A22" w:rsidRDefault="00CD4A22" w:rsidP="00CD4A22">
            <w:pPr>
              <w:spacing w:before="100" w:beforeAutospacing="1" w:after="100" w:afterAutospacing="1" w:line="240" w:lineRule="auto"/>
              <w:rPr>
                <w:rFonts w:ascii="Times New Roman" w:eastAsia="Times New Roman" w:hAnsi="Times New Roman" w:cs="Times New Roman"/>
                <w:sz w:val="24"/>
                <w:szCs w:val="24"/>
                <w:lang w:eastAsia="tr-TR"/>
              </w:rPr>
            </w:pPr>
            <w:r w:rsidRPr="00CD4A22">
              <w:rPr>
                <w:rFonts w:ascii="Times New Roman" w:eastAsia="Times New Roman" w:hAnsi="Times New Roman" w:cs="Times New Roman"/>
                <w:sz w:val="24"/>
                <w:szCs w:val="24"/>
                <w:lang w:eastAsia="tr-TR"/>
              </w:rPr>
              <w:t>Parklara kauçuk zemin yapılması</w:t>
            </w:r>
          </w:p>
        </w:tc>
        <w:tc>
          <w:tcPr>
            <w:tcW w:w="405" w:type="dxa"/>
            <w:tcBorders>
              <w:top w:val="outset" w:sz="6" w:space="0" w:color="auto"/>
              <w:left w:val="outset" w:sz="6" w:space="0" w:color="auto"/>
              <w:bottom w:val="outset" w:sz="6" w:space="0" w:color="auto"/>
              <w:right w:val="outset" w:sz="6" w:space="0" w:color="auto"/>
            </w:tcBorders>
            <w:vAlign w:val="center"/>
            <w:hideMark/>
          </w:tcPr>
          <w:p w:rsidR="00CD4A22" w:rsidRPr="00CD4A22" w:rsidRDefault="00CD4A22" w:rsidP="00CD4A22">
            <w:pPr>
              <w:spacing w:before="100" w:beforeAutospacing="1" w:after="100" w:afterAutospacing="1" w:line="240" w:lineRule="auto"/>
              <w:rPr>
                <w:rFonts w:ascii="Times New Roman" w:eastAsia="Times New Roman" w:hAnsi="Times New Roman" w:cs="Times New Roman"/>
                <w:sz w:val="24"/>
                <w:szCs w:val="24"/>
                <w:lang w:eastAsia="tr-TR"/>
              </w:rPr>
            </w:pPr>
            <w:r w:rsidRPr="00CD4A22">
              <w:rPr>
                <w:rFonts w:ascii="Times New Roman" w:eastAsia="Times New Roman" w:hAnsi="Times New Roman" w:cs="Times New Roman"/>
                <w:sz w:val="24"/>
                <w:szCs w:val="24"/>
                <w:lang w:eastAsia="tr-TR"/>
              </w:rPr>
              <w:t> </w:t>
            </w:r>
          </w:p>
        </w:tc>
        <w:tc>
          <w:tcPr>
            <w:tcW w:w="1590" w:type="dxa"/>
            <w:tcBorders>
              <w:top w:val="outset" w:sz="6" w:space="0" w:color="auto"/>
              <w:left w:val="outset" w:sz="6" w:space="0" w:color="auto"/>
              <w:bottom w:val="outset" w:sz="6" w:space="0" w:color="auto"/>
              <w:right w:val="outset" w:sz="6" w:space="0" w:color="auto"/>
            </w:tcBorders>
            <w:vAlign w:val="center"/>
            <w:hideMark/>
          </w:tcPr>
          <w:p w:rsidR="00CD4A22" w:rsidRPr="00CD4A22" w:rsidRDefault="00CD4A22" w:rsidP="00CD4A22">
            <w:pPr>
              <w:spacing w:before="100" w:beforeAutospacing="1" w:after="100" w:afterAutospacing="1" w:line="240" w:lineRule="auto"/>
              <w:rPr>
                <w:rFonts w:ascii="Times New Roman" w:eastAsia="Times New Roman" w:hAnsi="Times New Roman" w:cs="Times New Roman"/>
                <w:sz w:val="24"/>
                <w:szCs w:val="24"/>
                <w:lang w:eastAsia="tr-TR"/>
              </w:rPr>
            </w:pPr>
            <w:r w:rsidRPr="00CD4A22">
              <w:rPr>
                <w:rFonts w:ascii="Times New Roman" w:eastAsia="Times New Roman" w:hAnsi="Times New Roman" w:cs="Times New Roman"/>
                <w:sz w:val="24"/>
                <w:szCs w:val="24"/>
                <w:lang w:eastAsia="tr-TR"/>
              </w:rPr>
              <w:t>Kauçuk zemin yapılması</w:t>
            </w:r>
          </w:p>
        </w:tc>
        <w:tc>
          <w:tcPr>
            <w:tcW w:w="1275" w:type="dxa"/>
            <w:tcBorders>
              <w:top w:val="outset" w:sz="6" w:space="0" w:color="auto"/>
              <w:left w:val="outset" w:sz="6" w:space="0" w:color="auto"/>
              <w:bottom w:val="outset" w:sz="6" w:space="0" w:color="auto"/>
              <w:right w:val="outset" w:sz="6" w:space="0" w:color="auto"/>
            </w:tcBorders>
            <w:vAlign w:val="center"/>
            <w:hideMark/>
          </w:tcPr>
          <w:p w:rsidR="00CD4A22" w:rsidRPr="00CD4A22" w:rsidRDefault="00CD4A22" w:rsidP="00CD4A22">
            <w:pPr>
              <w:spacing w:before="100" w:beforeAutospacing="1" w:after="100" w:afterAutospacing="1" w:line="240" w:lineRule="auto"/>
              <w:rPr>
                <w:rFonts w:ascii="Times New Roman" w:eastAsia="Times New Roman" w:hAnsi="Times New Roman" w:cs="Times New Roman"/>
                <w:sz w:val="24"/>
                <w:szCs w:val="24"/>
                <w:lang w:eastAsia="tr-TR"/>
              </w:rPr>
            </w:pPr>
            <w:r w:rsidRPr="00CD4A22">
              <w:rPr>
                <w:rFonts w:ascii="Times New Roman" w:eastAsia="Times New Roman" w:hAnsi="Times New Roman" w:cs="Times New Roman"/>
                <w:sz w:val="24"/>
                <w:szCs w:val="24"/>
                <w:lang w:eastAsia="tr-TR"/>
              </w:rPr>
              <w:t>2500</w:t>
            </w:r>
          </w:p>
        </w:tc>
        <w:tc>
          <w:tcPr>
            <w:tcW w:w="1275" w:type="dxa"/>
            <w:tcBorders>
              <w:top w:val="outset" w:sz="6" w:space="0" w:color="auto"/>
              <w:left w:val="outset" w:sz="6" w:space="0" w:color="auto"/>
              <w:bottom w:val="outset" w:sz="6" w:space="0" w:color="auto"/>
              <w:right w:val="outset" w:sz="6" w:space="0" w:color="auto"/>
            </w:tcBorders>
            <w:vAlign w:val="center"/>
            <w:hideMark/>
          </w:tcPr>
          <w:p w:rsidR="00CD4A22" w:rsidRPr="00CD4A22" w:rsidRDefault="00CD4A22" w:rsidP="00CD4A22">
            <w:pPr>
              <w:spacing w:before="100" w:beforeAutospacing="1" w:after="100" w:afterAutospacing="1" w:line="240" w:lineRule="auto"/>
              <w:rPr>
                <w:rFonts w:ascii="Times New Roman" w:eastAsia="Times New Roman" w:hAnsi="Times New Roman" w:cs="Times New Roman"/>
                <w:sz w:val="24"/>
                <w:szCs w:val="24"/>
                <w:lang w:eastAsia="tr-TR"/>
              </w:rPr>
            </w:pPr>
            <w:r w:rsidRPr="00CD4A22">
              <w:rPr>
                <w:rFonts w:ascii="Times New Roman" w:eastAsia="Times New Roman" w:hAnsi="Times New Roman" w:cs="Times New Roman"/>
                <w:sz w:val="24"/>
                <w:szCs w:val="24"/>
                <w:lang w:eastAsia="tr-TR"/>
              </w:rPr>
              <w:t>Aralık 2012</w:t>
            </w:r>
          </w:p>
        </w:tc>
        <w:tc>
          <w:tcPr>
            <w:tcW w:w="3255" w:type="dxa"/>
            <w:tcBorders>
              <w:top w:val="outset" w:sz="6" w:space="0" w:color="auto"/>
              <w:left w:val="outset" w:sz="6" w:space="0" w:color="auto"/>
              <w:bottom w:val="outset" w:sz="6" w:space="0" w:color="auto"/>
              <w:right w:val="outset" w:sz="6" w:space="0" w:color="auto"/>
            </w:tcBorders>
            <w:vAlign w:val="center"/>
            <w:hideMark/>
          </w:tcPr>
          <w:p w:rsidR="00CD4A22" w:rsidRPr="00CD4A22" w:rsidRDefault="00CD4A22" w:rsidP="00CD4A22">
            <w:pPr>
              <w:spacing w:before="100" w:beforeAutospacing="1" w:after="100" w:afterAutospacing="1" w:line="240" w:lineRule="auto"/>
              <w:rPr>
                <w:rFonts w:ascii="Times New Roman" w:eastAsia="Times New Roman" w:hAnsi="Times New Roman" w:cs="Times New Roman"/>
                <w:sz w:val="24"/>
                <w:szCs w:val="24"/>
                <w:lang w:eastAsia="tr-TR"/>
              </w:rPr>
            </w:pPr>
            <w:r w:rsidRPr="00CD4A22">
              <w:rPr>
                <w:rFonts w:ascii="Times New Roman" w:eastAsia="Times New Roman" w:hAnsi="Times New Roman" w:cs="Times New Roman"/>
                <w:sz w:val="24"/>
                <w:szCs w:val="24"/>
                <w:lang w:eastAsia="tr-TR"/>
              </w:rPr>
              <w:t>Projelendirilerek yeniden yapılan veya revize edilen parklarda yapılan toplam kauçuk 4000 m2</w:t>
            </w:r>
          </w:p>
        </w:tc>
      </w:tr>
      <w:tr w:rsidR="00CD4A22" w:rsidRPr="00CD4A22" w:rsidTr="00CD4A22">
        <w:trPr>
          <w:tblCellSpacing w:w="0" w:type="dxa"/>
        </w:trPr>
        <w:tc>
          <w:tcPr>
            <w:tcW w:w="345" w:type="dxa"/>
            <w:tcBorders>
              <w:top w:val="outset" w:sz="6" w:space="0" w:color="auto"/>
              <w:left w:val="outset" w:sz="6" w:space="0" w:color="auto"/>
              <w:bottom w:val="outset" w:sz="6" w:space="0" w:color="auto"/>
              <w:right w:val="outset" w:sz="6" w:space="0" w:color="auto"/>
            </w:tcBorders>
            <w:vAlign w:val="center"/>
            <w:hideMark/>
          </w:tcPr>
          <w:p w:rsidR="00CD4A22" w:rsidRPr="00CD4A22" w:rsidRDefault="00CD4A22" w:rsidP="00CD4A22">
            <w:pPr>
              <w:spacing w:before="100" w:beforeAutospacing="1" w:after="100" w:afterAutospacing="1" w:line="240" w:lineRule="auto"/>
              <w:rPr>
                <w:rFonts w:ascii="Times New Roman" w:eastAsia="Times New Roman" w:hAnsi="Times New Roman" w:cs="Times New Roman"/>
                <w:sz w:val="24"/>
                <w:szCs w:val="24"/>
                <w:lang w:eastAsia="tr-TR"/>
              </w:rPr>
            </w:pPr>
            <w:r w:rsidRPr="00CD4A22">
              <w:rPr>
                <w:rFonts w:ascii="Times New Roman" w:eastAsia="Times New Roman" w:hAnsi="Times New Roman" w:cs="Times New Roman"/>
                <w:b/>
                <w:bCs/>
                <w:sz w:val="24"/>
                <w:szCs w:val="24"/>
                <w:lang w:eastAsia="tr-TR"/>
              </w:rPr>
              <w:t>6</w:t>
            </w:r>
          </w:p>
        </w:tc>
        <w:tc>
          <w:tcPr>
            <w:tcW w:w="1635" w:type="dxa"/>
            <w:tcBorders>
              <w:top w:val="outset" w:sz="6" w:space="0" w:color="auto"/>
              <w:left w:val="outset" w:sz="6" w:space="0" w:color="auto"/>
              <w:bottom w:val="outset" w:sz="6" w:space="0" w:color="auto"/>
              <w:right w:val="outset" w:sz="6" w:space="0" w:color="auto"/>
            </w:tcBorders>
            <w:vAlign w:val="center"/>
            <w:hideMark/>
          </w:tcPr>
          <w:p w:rsidR="00CD4A22" w:rsidRPr="00CD4A22" w:rsidRDefault="00CD4A22" w:rsidP="00CD4A22">
            <w:pPr>
              <w:spacing w:before="100" w:beforeAutospacing="1" w:after="100" w:afterAutospacing="1" w:line="240" w:lineRule="auto"/>
              <w:rPr>
                <w:rFonts w:ascii="Times New Roman" w:eastAsia="Times New Roman" w:hAnsi="Times New Roman" w:cs="Times New Roman"/>
                <w:sz w:val="24"/>
                <w:szCs w:val="24"/>
                <w:lang w:eastAsia="tr-TR"/>
              </w:rPr>
            </w:pPr>
            <w:r w:rsidRPr="00CD4A22">
              <w:rPr>
                <w:rFonts w:ascii="Times New Roman" w:eastAsia="Times New Roman" w:hAnsi="Times New Roman" w:cs="Times New Roman"/>
                <w:sz w:val="24"/>
                <w:szCs w:val="24"/>
                <w:lang w:eastAsia="tr-TR"/>
              </w:rPr>
              <w:t>Ağaç ve Çalı Dikimi Çalışmaları</w:t>
            </w:r>
          </w:p>
        </w:tc>
        <w:tc>
          <w:tcPr>
            <w:tcW w:w="405" w:type="dxa"/>
            <w:tcBorders>
              <w:top w:val="outset" w:sz="6" w:space="0" w:color="auto"/>
              <w:left w:val="outset" w:sz="6" w:space="0" w:color="auto"/>
              <w:bottom w:val="outset" w:sz="6" w:space="0" w:color="auto"/>
              <w:right w:val="outset" w:sz="6" w:space="0" w:color="auto"/>
            </w:tcBorders>
            <w:vAlign w:val="center"/>
            <w:hideMark/>
          </w:tcPr>
          <w:p w:rsidR="00CD4A22" w:rsidRPr="00CD4A22" w:rsidRDefault="00CD4A22" w:rsidP="00CD4A22">
            <w:pPr>
              <w:spacing w:before="100" w:beforeAutospacing="1" w:after="100" w:afterAutospacing="1" w:line="240" w:lineRule="auto"/>
              <w:rPr>
                <w:rFonts w:ascii="Times New Roman" w:eastAsia="Times New Roman" w:hAnsi="Times New Roman" w:cs="Times New Roman"/>
                <w:sz w:val="24"/>
                <w:szCs w:val="24"/>
                <w:lang w:eastAsia="tr-TR"/>
              </w:rPr>
            </w:pPr>
            <w:r w:rsidRPr="00CD4A22">
              <w:rPr>
                <w:rFonts w:ascii="Times New Roman" w:eastAsia="Times New Roman" w:hAnsi="Times New Roman" w:cs="Times New Roman"/>
                <w:sz w:val="24"/>
                <w:szCs w:val="24"/>
                <w:lang w:eastAsia="tr-TR"/>
              </w:rPr>
              <w:t> </w:t>
            </w:r>
          </w:p>
        </w:tc>
        <w:tc>
          <w:tcPr>
            <w:tcW w:w="1590" w:type="dxa"/>
            <w:tcBorders>
              <w:top w:val="outset" w:sz="6" w:space="0" w:color="auto"/>
              <w:left w:val="outset" w:sz="6" w:space="0" w:color="auto"/>
              <w:bottom w:val="outset" w:sz="6" w:space="0" w:color="auto"/>
              <w:right w:val="outset" w:sz="6" w:space="0" w:color="auto"/>
            </w:tcBorders>
            <w:vAlign w:val="center"/>
            <w:hideMark/>
          </w:tcPr>
          <w:p w:rsidR="00CD4A22" w:rsidRPr="00CD4A22" w:rsidRDefault="00CD4A22" w:rsidP="00CD4A22">
            <w:pPr>
              <w:spacing w:before="100" w:beforeAutospacing="1" w:after="100" w:afterAutospacing="1" w:line="240" w:lineRule="auto"/>
              <w:rPr>
                <w:rFonts w:ascii="Times New Roman" w:eastAsia="Times New Roman" w:hAnsi="Times New Roman" w:cs="Times New Roman"/>
                <w:sz w:val="24"/>
                <w:szCs w:val="24"/>
                <w:lang w:eastAsia="tr-TR"/>
              </w:rPr>
            </w:pPr>
            <w:r w:rsidRPr="00CD4A22">
              <w:rPr>
                <w:rFonts w:ascii="Times New Roman" w:eastAsia="Times New Roman" w:hAnsi="Times New Roman" w:cs="Times New Roman"/>
                <w:sz w:val="24"/>
                <w:szCs w:val="24"/>
                <w:lang w:eastAsia="tr-TR"/>
              </w:rPr>
              <w:t>Ağaç</w:t>
            </w:r>
          </w:p>
          <w:p w:rsidR="00CD4A22" w:rsidRPr="00CD4A22" w:rsidRDefault="00CD4A22" w:rsidP="00CD4A22">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CD4A22">
              <w:rPr>
                <w:rFonts w:ascii="Times New Roman" w:eastAsia="Times New Roman" w:hAnsi="Times New Roman" w:cs="Times New Roman"/>
                <w:sz w:val="24"/>
                <w:szCs w:val="24"/>
                <w:lang w:eastAsia="tr-TR"/>
              </w:rPr>
              <w:t>ve</w:t>
            </w:r>
            <w:proofErr w:type="gramEnd"/>
            <w:r w:rsidRPr="00CD4A22">
              <w:rPr>
                <w:rFonts w:ascii="Times New Roman" w:eastAsia="Times New Roman" w:hAnsi="Times New Roman" w:cs="Times New Roman"/>
                <w:sz w:val="24"/>
                <w:szCs w:val="24"/>
                <w:lang w:eastAsia="tr-TR"/>
              </w:rPr>
              <w:t xml:space="preserve"> Çalı Dikimi</w:t>
            </w:r>
          </w:p>
        </w:tc>
        <w:tc>
          <w:tcPr>
            <w:tcW w:w="1275" w:type="dxa"/>
            <w:tcBorders>
              <w:top w:val="outset" w:sz="6" w:space="0" w:color="auto"/>
              <w:left w:val="outset" w:sz="6" w:space="0" w:color="auto"/>
              <w:bottom w:val="outset" w:sz="6" w:space="0" w:color="auto"/>
              <w:right w:val="outset" w:sz="6" w:space="0" w:color="auto"/>
            </w:tcBorders>
            <w:vAlign w:val="center"/>
            <w:hideMark/>
          </w:tcPr>
          <w:p w:rsidR="00CD4A22" w:rsidRPr="00CD4A22" w:rsidRDefault="00CD4A22" w:rsidP="00CD4A22">
            <w:pPr>
              <w:spacing w:before="100" w:beforeAutospacing="1" w:after="100" w:afterAutospacing="1" w:line="240" w:lineRule="auto"/>
              <w:rPr>
                <w:rFonts w:ascii="Times New Roman" w:eastAsia="Times New Roman" w:hAnsi="Times New Roman" w:cs="Times New Roman"/>
                <w:sz w:val="24"/>
                <w:szCs w:val="24"/>
                <w:lang w:eastAsia="tr-TR"/>
              </w:rPr>
            </w:pPr>
            <w:r w:rsidRPr="00CD4A22">
              <w:rPr>
                <w:rFonts w:ascii="Times New Roman" w:eastAsia="Times New Roman" w:hAnsi="Times New Roman" w:cs="Times New Roman"/>
                <w:sz w:val="24"/>
                <w:szCs w:val="24"/>
                <w:lang w:eastAsia="tr-TR"/>
              </w:rPr>
              <w:t>10.000</w:t>
            </w:r>
          </w:p>
        </w:tc>
        <w:tc>
          <w:tcPr>
            <w:tcW w:w="1275" w:type="dxa"/>
            <w:tcBorders>
              <w:top w:val="outset" w:sz="6" w:space="0" w:color="auto"/>
              <w:left w:val="outset" w:sz="6" w:space="0" w:color="auto"/>
              <w:bottom w:val="outset" w:sz="6" w:space="0" w:color="auto"/>
              <w:right w:val="outset" w:sz="6" w:space="0" w:color="auto"/>
            </w:tcBorders>
            <w:vAlign w:val="center"/>
            <w:hideMark/>
          </w:tcPr>
          <w:p w:rsidR="00CD4A22" w:rsidRPr="00CD4A22" w:rsidRDefault="00CD4A22" w:rsidP="00CD4A22">
            <w:pPr>
              <w:spacing w:before="100" w:beforeAutospacing="1" w:after="100" w:afterAutospacing="1" w:line="240" w:lineRule="auto"/>
              <w:rPr>
                <w:rFonts w:ascii="Times New Roman" w:eastAsia="Times New Roman" w:hAnsi="Times New Roman" w:cs="Times New Roman"/>
                <w:sz w:val="24"/>
                <w:szCs w:val="24"/>
                <w:lang w:eastAsia="tr-TR"/>
              </w:rPr>
            </w:pPr>
            <w:r w:rsidRPr="00CD4A22">
              <w:rPr>
                <w:rFonts w:ascii="Times New Roman" w:eastAsia="Times New Roman" w:hAnsi="Times New Roman" w:cs="Times New Roman"/>
                <w:sz w:val="24"/>
                <w:szCs w:val="24"/>
                <w:lang w:eastAsia="tr-TR"/>
              </w:rPr>
              <w:t> Aralık 2012</w:t>
            </w:r>
          </w:p>
        </w:tc>
        <w:tc>
          <w:tcPr>
            <w:tcW w:w="3255" w:type="dxa"/>
            <w:tcBorders>
              <w:top w:val="outset" w:sz="6" w:space="0" w:color="auto"/>
              <w:left w:val="outset" w:sz="6" w:space="0" w:color="auto"/>
              <w:bottom w:val="outset" w:sz="6" w:space="0" w:color="auto"/>
              <w:right w:val="outset" w:sz="6" w:space="0" w:color="auto"/>
            </w:tcBorders>
            <w:vAlign w:val="center"/>
            <w:hideMark/>
          </w:tcPr>
          <w:p w:rsidR="00CD4A22" w:rsidRPr="00CD4A22" w:rsidRDefault="00CD4A22" w:rsidP="00CD4A22">
            <w:pPr>
              <w:spacing w:before="100" w:beforeAutospacing="1" w:after="100" w:afterAutospacing="1" w:line="240" w:lineRule="auto"/>
              <w:rPr>
                <w:rFonts w:ascii="Times New Roman" w:eastAsia="Times New Roman" w:hAnsi="Times New Roman" w:cs="Times New Roman"/>
                <w:sz w:val="24"/>
                <w:szCs w:val="24"/>
                <w:lang w:eastAsia="tr-TR"/>
              </w:rPr>
            </w:pPr>
            <w:r w:rsidRPr="00CD4A22">
              <w:rPr>
                <w:rFonts w:ascii="Times New Roman" w:eastAsia="Times New Roman" w:hAnsi="Times New Roman" w:cs="Times New Roman"/>
                <w:sz w:val="24"/>
                <w:szCs w:val="24"/>
                <w:lang w:eastAsia="tr-TR"/>
              </w:rPr>
              <w:t>11.053 adet ağaç ve çalı dikimi yapılmıştır.</w:t>
            </w:r>
          </w:p>
        </w:tc>
      </w:tr>
      <w:tr w:rsidR="00CD4A22" w:rsidRPr="00CD4A22" w:rsidTr="00CD4A22">
        <w:trPr>
          <w:tblCellSpacing w:w="0" w:type="dxa"/>
        </w:trPr>
        <w:tc>
          <w:tcPr>
            <w:tcW w:w="345" w:type="dxa"/>
            <w:tcBorders>
              <w:top w:val="outset" w:sz="6" w:space="0" w:color="auto"/>
              <w:left w:val="outset" w:sz="6" w:space="0" w:color="auto"/>
              <w:bottom w:val="outset" w:sz="6" w:space="0" w:color="auto"/>
              <w:right w:val="outset" w:sz="6" w:space="0" w:color="auto"/>
            </w:tcBorders>
            <w:vAlign w:val="center"/>
            <w:hideMark/>
          </w:tcPr>
          <w:p w:rsidR="00CD4A22" w:rsidRPr="00CD4A22" w:rsidRDefault="00CD4A22" w:rsidP="00CD4A22">
            <w:pPr>
              <w:spacing w:before="100" w:beforeAutospacing="1" w:after="100" w:afterAutospacing="1" w:line="240" w:lineRule="auto"/>
              <w:rPr>
                <w:rFonts w:ascii="Times New Roman" w:eastAsia="Times New Roman" w:hAnsi="Times New Roman" w:cs="Times New Roman"/>
                <w:sz w:val="24"/>
                <w:szCs w:val="24"/>
                <w:lang w:eastAsia="tr-TR"/>
              </w:rPr>
            </w:pPr>
            <w:r w:rsidRPr="00CD4A22">
              <w:rPr>
                <w:rFonts w:ascii="Times New Roman" w:eastAsia="Times New Roman" w:hAnsi="Times New Roman" w:cs="Times New Roman"/>
                <w:b/>
                <w:bCs/>
                <w:sz w:val="24"/>
                <w:szCs w:val="24"/>
                <w:lang w:eastAsia="tr-TR"/>
              </w:rPr>
              <w:t>7</w:t>
            </w:r>
          </w:p>
        </w:tc>
        <w:tc>
          <w:tcPr>
            <w:tcW w:w="1635" w:type="dxa"/>
            <w:tcBorders>
              <w:top w:val="outset" w:sz="6" w:space="0" w:color="auto"/>
              <w:left w:val="outset" w:sz="6" w:space="0" w:color="auto"/>
              <w:bottom w:val="outset" w:sz="6" w:space="0" w:color="auto"/>
              <w:right w:val="outset" w:sz="6" w:space="0" w:color="auto"/>
            </w:tcBorders>
            <w:vAlign w:val="center"/>
            <w:hideMark/>
          </w:tcPr>
          <w:p w:rsidR="00CD4A22" w:rsidRPr="00CD4A22" w:rsidRDefault="00CD4A22" w:rsidP="00CD4A22">
            <w:pPr>
              <w:spacing w:before="100" w:beforeAutospacing="1" w:after="100" w:afterAutospacing="1" w:line="240" w:lineRule="auto"/>
              <w:rPr>
                <w:rFonts w:ascii="Times New Roman" w:eastAsia="Times New Roman" w:hAnsi="Times New Roman" w:cs="Times New Roman"/>
                <w:sz w:val="24"/>
                <w:szCs w:val="24"/>
                <w:lang w:eastAsia="tr-TR"/>
              </w:rPr>
            </w:pPr>
            <w:r w:rsidRPr="00CD4A22">
              <w:rPr>
                <w:rFonts w:ascii="Times New Roman" w:eastAsia="Times New Roman" w:hAnsi="Times New Roman" w:cs="Times New Roman"/>
                <w:sz w:val="24"/>
                <w:szCs w:val="24"/>
                <w:lang w:eastAsia="tr-TR"/>
              </w:rPr>
              <w:t>Parkların Günlük Temizliğinin Yapılması</w:t>
            </w:r>
          </w:p>
        </w:tc>
        <w:tc>
          <w:tcPr>
            <w:tcW w:w="405" w:type="dxa"/>
            <w:tcBorders>
              <w:top w:val="outset" w:sz="6" w:space="0" w:color="auto"/>
              <w:left w:val="outset" w:sz="6" w:space="0" w:color="auto"/>
              <w:bottom w:val="outset" w:sz="6" w:space="0" w:color="auto"/>
              <w:right w:val="outset" w:sz="6" w:space="0" w:color="auto"/>
            </w:tcBorders>
            <w:vAlign w:val="center"/>
            <w:hideMark/>
          </w:tcPr>
          <w:p w:rsidR="00CD4A22" w:rsidRPr="00CD4A22" w:rsidRDefault="00CD4A22" w:rsidP="00CD4A22">
            <w:pPr>
              <w:spacing w:before="100" w:beforeAutospacing="1" w:after="100" w:afterAutospacing="1" w:line="240" w:lineRule="auto"/>
              <w:rPr>
                <w:rFonts w:ascii="Times New Roman" w:eastAsia="Times New Roman" w:hAnsi="Times New Roman" w:cs="Times New Roman"/>
                <w:sz w:val="24"/>
                <w:szCs w:val="24"/>
                <w:lang w:eastAsia="tr-TR"/>
              </w:rPr>
            </w:pPr>
            <w:r w:rsidRPr="00CD4A22">
              <w:rPr>
                <w:rFonts w:ascii="Times New Roman" w:eastAsia="Times New Roman" w:hAnsi="Times New Roman" w:cs="Times New Roman"/>
                <w:sz w:val="24"/>
                <w:szCs w:val="24"/>
                <w:lang w:eastAsia="tr-TR"/>
              </w:rPr>
              <w:t> </w:t>
            </w:r>
          </w:p>
        </w:tc>
        <w:tc>
          <w:tcPr>
            <w:tcW w:w="1590" w:type="dxa"/>
            <w:tcBorders>
              <w:top w:val="outset" w:sz="6" w:space="0" w:color="auto"/>
              <w:left w:val="outset" w:sz="6" w:space="0" w:color="auto"/>
              <w:bottom w:val="outset" w:sz="6" w:space="0" w:color="auto"/>
              <w:right w:val="outset" w:sz="6" w:space="0" w:color="auto"/>
            </w:tcBorders>
            <w:vAlign w:val="center"/>
            <w:hideMark/>
          </w:tcPr>
          <w:p w:rsidR="00CD4A22" w:rsidRPr="00CD4A22" w:rsidRDefault="00CD4A22" w:rsidP="00CD4A22">
            <w:pPr>
              <w:spacing w:before="100" w:beforeAutospacing="1" w:after="100" w:afterAutospacing="1" w:line="240" w:lineRule="auto"/>
              <w:rPr>
                <w:rFonts w:ascii="Times New Roman" w:eastAsia="Times New Roman" w:hAnsi="Times New Roman" w:cs="Times New Roman"/>
                <w:sz w:val="24"/>
                <w:szCs w:val="24"/>
                <w:lang w:eastAsia="tr-TR"/>
              </w:rPr>
            </w:pPr>
            <w:r w:rsidRPr="00CD4A22">
              <w:rPr>
                <w:rFonts w:ascii="Times New Roman" w:eastAsia="Times New Roman" w:hAnsi="Times New Roman" w:cs="Times New Roman"/>
                <w:sz w:val="24"/>
                <w:szCs w:val="24"/>
                <w:lang w:eastAsia="tr-TR"/>
              </w:rPr>
              <w:t>Temizlik ve Bakımı Yapılan</w:t>
            </w:r>
          </w:p>
          <w:p w:rsidR="00CD4A22" w:rsidRPr="00CD4A22" w:rsidRDefault="00CD4A22" w:rsidP="00CD4A22">
            <w:pPr>
              <w:spacing w:before="100" w:beforeAutospacing="1" w:after="100" w:afterAutospacing="1" w:line="240" w:lineRule="auto"/>
              <w:rPr>
                <w:rFonts w:ascii="Times New Roman" w:eastAsia="Times New Roman" w:hAnsi="Times New Roman" w:cs="Times New Roman"/>
                <w:sz w:val="24"/>
                <w:szCs w:val="24"/>
                <w:lang w:eastAsia="tr-TR"/>
              </w:rPr>
            </w:pPr>
            <w:r w:rsidRPr="00CD4A22">
              <w:rPr>
                <w:rFonts w:ascii="Times New Roman" w:eastAsia="Times New Roman" w:hAnsi="Times New Roman" w:cs="Times New Roman"/>
                <w:sz w:val="24"/>
                <w:szCs w:val="24"/>
                <w:lang w:eastAsia="tr-TR"/>
              </w:rPr>
              <w:t>Park Sayısı</w:t>
            </w:r>
          </w:p>
        </w:tc>
        <w:tc>
          <w:tcPr>
            <w:tcW w:w="1275" w:type="dxa"/>
            <w:tcBorders>
              <w:top w:val="outset" w:sz="6" w:space="0" w:color="auto"/>
              <w:left w:val="outset" w:sz="6" w:space="0" w:color="auto"/>
              <w:bottom w:val="outset" w:sz="6" w:space="0" w:color="auto"/>
              <w:right w:val="outset" w:sz="6" w:space="0" w:color="auto"/>
            </w:tcBorders>
            <w:vAlign w:val="center"/>
            <w:hideMark/>
          </w:tcPr>
          <w:p w:rsidR="00CD4A22" w:rsidRPr="00CD4A22" w:rsidRDefault="00CD4A22" w:rsidP="00CD4A22">
            <w:pPr>
              <w:spacing w:before="100" w:beforeAutospacing="1" w:after="100" w:afterAutospacing="1" w:line="240" w:lineRule="auto"/>
              <w:rPr>
                <w:rFonts w:ascii="Times New Roman" w:eastAsia="Times New Roman" w:hAnsi="Times New Roman" w:cs="Times New Roman"/>
                <w:sz w:val="24"/>
                <w:szCs w:val="24"/>
                <w:lang w:eastAsia="tr-TR"/>
              </w:rPr>
            </w:pPr>
            <w:r w:rsidRPr="00CD4A22">
              <w:rPr>
                <w:rFonts w:ascii="Times New Roman" w:eastAsia="Times New Roman" w:hAnsi="Times New Roman" w:cs="Times New Roman"/>
                <w:sz w:val="24"/>
                <w:szCs w:val="24"/>
                <w:lang w:eastAsia="tr-TR"/>
              </w:rPr>
              <w:t>168 Adet</w:t>
            </w:r>
          </w:p>
        </w:tc>
        <w:tc>
          <w:tcPr>
            <w:tcW w:w="1275" w:type="dxa"/>
            <w:tcBorders>
              <w:top w:val="outset" w:sz="6" w:space="0" w:color="auto"/>
              <w:left w:val="outset" w:sz="6" w:space="0" w:color="auto"/>
              <w:bottom w:val="outset" w:sz="6" w:space="0" w:color="auto"/>
              <w:right w:val="outset" w:sz="6" w:space="0" w:color="auto"/>
            </w:tcBorders>
            <w:vAlign w:val="center"/>
            <w:hideMark/>
          </w:tcPr>
          <w:p w:rsidR="00CD4A22" w:rsidRPr="00CD4A22" w:rsidRDefault="00CD4A22" w:rsidP="00CD4A22">
            <w:pPr>
              <w:spacing w:before="100" w:beforeAutospacing="1" w:after="100" w:afterAutospacing="1" w:line="240" w:lineRule="auto"/>
              <w:rPr>
                <w:rFonts w:ascii="Times New Roman" w:eastAsia="Times New Roman" w:hAnsi="Times New Roman" w:cs="Times New Roman"/>
                <w:sz w:val="24"/>
                <w:szCs w:val="24"/>
                <w:lang w:eastAsia="tr-TR"/>
              </w:rPr>
            </w:pPr>
            <w:r w:rsidRPr="00CD4A22">
              <w:rPr>
                <w:rFonts w:ascii="Times New Roman" w:eastAsia="Times New Roman" w:hAnsi="Times New Roman" w:cs="Times New Roman"/>
                <w:sz w:val="24"/>
                <w:szCs w:val="24"/>
                <w:lang w:eastAsia="tr-TR"/>
              </w:rPr>
              <w:t> Aralık 2012</w:t>
            </w:r>
          </w:p>
        </w:tc>
        <w:tc>
          <w:tcPr>
            <w:tcW w:w="3255" w:type="dxa"/>
            <w:tcBorders>
              <w:top w:val="outset" w:sz="6" w:space="0" w:color="auto"/>
              <w:left w:val="outset" w:sz="6" w:space="0" w:color="auto"/>
              <w:bottom w:val="outset" w:sz="6" w:space="0" w:color="auto"/>
              <w:right w:val="outset" w:sz="6" w:space="0" w:color="auto"/>
            </w:tcBorders>
            <w:vAlign w:val="center"/>
            <w:hideMark/>
          </w:tcPr>
          <w:p w:rsidR="00CD4A22" w:rsidRPr="00CD4A22" w:rsidRDefault="00CD4A22" w:rsidP="00CD4A22">
            <w:pPr>
              <w:spacing w:before="100" w:beforeAutospacing="1" w:after="100" w:afterAutospacing="1" w:line="240" w:lineRule="auto"/>
              <w:rPr>
                <w:rFonts w:ascii="Times New Roman" w:eastAsia="Times New Roman" w:hAnsi="Times New Roman" w:cs="Times New Roman"/>
                <w:sz w:val="24"/>
                <w:szCs w:val="24"/>
                <w:lang w:eastAsia="tr-TR"/>
              </w:rPr>
            </w:pPr>
            <w:r w:rsidRPr="00CD4A22">
              <w:rPr>
                <w:rFonts w:ascii="Times New Roman" w:eastAsia="Times New Roman" w:hAnsi="Times New Roman" w:cs="Times New Roman"/>
                <w:sz w:val="24"/>
                <w:szCs w:val="24"/>
                <w:lang w:eastAsia="tr-TR"/>
              </w:rPr>
              <w:t xml:space="preserve">İlçemiz sınırları </w:t>
            </w:r>
            <w:proofErr w:type="gramStart"/>
            <w:r w:rsidRPr="00CD4A22">
              <w:rPr>
                <w:rFonts w:ascii="Times New Roman" w:eastAsia="Times New Roman" w:hAnsi="Times New Roman" w:cs="Times New Roman"/>
                <w:sz w:val="24"/>
                <w:szCs w:val="24"/>
                <w:lang w:eastAsia="tr-TR"/>
              </w:rPr>
              <w:t>dahilindeki</w:t>
            </w:r>
            <w:proofErr w:type="gramEnd"/>
            <w:r w:rsidRPr="00CD4A22">
              <w:rPr>
                <w:rFonts w:ascii="Times New Roman" w:eastAsia="Times New Roman" w:hAnsi="Times New Roman" w:cs="Times New Roman"/>
                <w:sz w:val="24"/>
                <w:szCs w:val="24"/>
                <w:lang w:eastAsia="tr-TR"/>
              </w:rPr>
              <w:t xml:space="preserve"> 21 mahallemizin muhtelif yerlerine dağılmış vaziyetteki 168 adet parkın (415.000 m2) günlük temizliği yapılmıştır.</w:t>
            </w:r>
          </w:p>
        </w:tc>
      </w:tr>
      <w:tr w:rsidR="00CD4A22" w:rsidRPr="00CD4A22" w:rsidTr="00CD4A22">
        <w:trPr>
          <w:tblCellSpacing w:w="0" w:type="dxa"/>
        </w:trPr>
        <w:tc>
          <w:tcPr>
            <w:tcW w:w="345" w:type="dxa"/>
            <w:tcBorders>
              <w:top w:val="outset" w:sz="6" w:space="0" w:color="auto"/>
              <w:left w:val="outset" w:sz="6" w:space="0" w:color="auto"/>
              <w:bottom w:val="outset" w:sz="6" w:space="0" w:color="auto"/>
              <w:right w:val="outset" w:sz="6" w:space="0" w:color="auto"/>
            </w:tcBorders>
            <w:vAlign w:val="center"/>
            <w:hideMark/>
          </w:tcPr>
          <w:p w:rsidR="00CD4A22" w:rsidRPr="00CD4A22" w:rsidRDefault="00CD4A22" w:rsidP="00CD4A22">
            <w:pPr>
              <w:spacing w:before="100" w:beforeAutospacing="1" w:after="100" w:afterAutospacing="1" w:line="240" w:lineRule="auto"/>
              <w:rPr>
                <w:rFonts w:ascii="Times New Roman" w:eastAsia="Times New Roman" w:hAnsi="Times New Roman" w:cs="Times New Roman"/>
                <w:sz w:val="24"/>
                <w:szCs w:val="24"/>
                <w:lang w:eastAsia="tr-TR"/>
              </w:rPr>
            </w:pPr>
            <w:r w:rsidRPr="00CD4A22">
              <w:rPr>
                <w:rFonts w:ascii="Times New Roman" w:eastAsia="Times New Roman" w:hAnsi="Times New Roman" w:cs="Times New Roman"/>
                <w:b/>
                <w:bCs/>
                <w:sz w:val="24"/>
                <w:szCs w:val="24"/>
                <w:lang w:eastAsia="tr-TR"/>
              </w:rPr>
              <w:t>8</w:t>
            </w:r>
          </w:p>
        </w:tc>
        <w:tc>
          <w:tcPr>
            <w:tcW w:w="1635" w:type="dxa"/>
            <w:tcBorders>
              <w:top w:val="outset" w:sz="6" w:space="0" w:color="auto"/>
              <w:left w:val="outset" w:sz="6" w:space="0" w:color="auto"/>
              <w:bottom w:val="outset" w:sz="6" w:space="0" w:color="auto"/>
              <w:right w:val="outset" w:sz="6" w:space="0" w:color="auto"/>
            </w:tcBorders>
            <w:vAlign w:val="center"/>
            <w:hideMark/>
          </w:tcPr>
          <w:p w:rsidR="00CD4A22" w:rsidRPr="00CD4A22" w:rsidRDefault="00CD4A22" w:rsidP="00CD4A22">
            <w:pPr>
              <w:spacing w:before="100" w:beforeAutospacing="1" w:after="100" w:afterAutospacing="1" w:line="240" w:lineRule="auto"/>
              <w:rPr>
                <w:rFonts w:ascii="Times New Roman" w:eastAsia="Times New Roman" w:hAnsi="Times New Roman" w:cs="Times New Roman"/>
                <w:sz w:val="24"/>
                <w:szCs w:val="24"/>
                <w:lang w:eastAsia="tr-TR"/>
              </w:rPr>
            </w:pPr>
            <w:r w:rsidRPr="00CD4A22">
              <w:rPr>
                <w:rFonts w:ascii="Times New Roman" w:eastAsia="Times New Roman" w:hAnsi="Times New Roman" w:cs="Times New Roman"/>
                <w:sz w:val="24"/>
                <w:szCs w:val="24"/>
                <w:lang w:eastAsia="tr-TR"/>
              </w:rPr>
              <w:t>Park ve Diğer Yeşil Alanların Bakımının Yapılması</w:t>
            </w:r>
          </w:p>
        </w:tc>
        <w:tc>
          <w:tcPr>
            <w:tcW w:w="405" w:type="dxa"/>
            <w:tcBorders>
              <w:top w:val="outset" w:sz="6" w:space="0" w:color="auto"/>
              <w:left w:val="outset" w:sz="6" w:space="0" w:color="auto"/>
              <w:bottom w:val="outset" w:sz="6" w:space="0" w:color="auto"/>
              <w:right w:val="outset" w:sz="6" w:space="0" w:color="auto"/>
            </w:tcBorders>
            <w:vAlign w:val="center"/>
            <w:hideMark/>
          </w:tcPr>
          <w:p w:rsidR="00CD4A22" w:rsidRPr="00CD4A22" w:rsidRDefault="00CD4A22" w:rsidP="00CD4A22">
            <w:pPr>
              <w:spacing w:before="100" w:beforeAutospacing="1" w:after="100" w:afterAutospacing="1" w:line="240" w:lineRule="auto"/>
              <w:rPr>
                <w:rFonts w:ascii="Times New Roman" w:eastAsia="Times New Roman" w:hAnsi="Times New Roman" w:cs="Times New Roman"/>
                <w:sz w:val="24"/>
                <w:szCs w:val="24"/>
                <w:lang w:eastAsia="tr-TR"/>
              </w:rPr>
            </w:pPr>
            <w:r w:rsidRPr="00CD4A22">
              <w:rPr>
                <w:rFonts w:ascii="Times New Roman" w:eastAsia="Times New Roman" w:hAnsi="Times New Roman" w:cs="Times New Roman"/>
                <w:sz w:val="24"/>
                <w:szCs w:val="24"/>
                <w:lang w:eastAsia="tr-TR"/>
              </w:rPr>
              <w:t> </w:t>
            </w:r>
          </w:p>
        </w:tc>
        <w:tc>
          <w:tcPr>
            <w:tcW w:w="1590" w:type="dxa"/>
            <w:tcBorders>
              <w:top w:val="outset" w:sz="6" w:space="0" w:color="auto"/>
              <w:left w:val="outset" w:sz="6" w:space="0" w:color="auto"/>
              <w:bottom w:val="outset" w:sz="6" w:space="0" w:color="auto"/>
              <w:right w:val="outset" w:sz="6" w:space="0" w:color="auto"/>
            </w:tcBorders>
            <w:vAlign w:val="center"/>
            <w:hideMark/>
          </w:tcPr>
          <w:p w:rsidR="00CD4A22" w:rsidRPr="00CD4A22" w:rsidRDefault="00CD4A22" w:rsidP="00CD4A22">
            <w:pPr>
              <w:spacing w:before="100" w:beforeAutospacing="1" w:after="100" w:afterAutospacing="1" w:line="240" w:lineRule="auto"/>
              <w:rPr>
                <w:rFonts w:ascii="Times New Roman" w:eastAsia="Times New Roman" w:hAnsi="Times New Roman" w:cs="Times New Roman"/>
                <w:sz w:val="24"/>
                <w:szCs w:val="24"/>
                <w:lang w:eastAsia="tr-TR"/>
              </w:rPr>
            </w:pPr>
            <w:r w:rsidRPr="00CD4A22">
              <w:rPr>
                <w:rFonts w:ascii="Times New Roman" w:eastAsia="Times New Roman" w:hAnsi="Times New Roman" w:cs="Times New Roman"/>
                <w:sz w:val="24"/>
                <w:szCs w:val="24"/>
                <w:lang w:eastAsia="tr-TR"/>
              </w:rPr>
              <w:t>Bakım Yapılan</w:t>
            </w:r>
          </w:p>
          <w:p w:rsidR="00CD4A22" w:rsidRPr="00CD4A22" w:rsidRDefault="00CD4A22" w:rsidP="00CD4A22">
            <w:pPr>
              <w:spacing w:before="100" w:beforeAutospacing="1" w:after="100" w:afterAutospacing="1" w:line="240" w:lineRule="auto"/>
              <w:rPr>
                <w:rFonts w:ascii="Times New Roman" w:eastAsia="Times New Roman" w:hAnsi="Times New Roman" w:cs="Times New Roman"/>
                <w:sz w:val="24"/>
                <w:szCs w:val="24"/>
                <w:lang w:eastAsia="tr-TR"/>
              </w:rPr>
            </w:pPr>
            <w:r w:rsidRPr="00CD4A22">
              <w:rPr>
                <w:rFonts w:ascii="Times New Roman" w:eastAsia="Times New Roman" w:hAnsi="Times New Roman" w:cs="Times New Roman"/>
                <w:sz w:val="24"/>
                <w:szCs w:val="24"/>
                <w:lang w:eastAsia="tr-TR"/>
              </w:rPr>
              <w:t xml:space="preserve">Park ve </w:t>
            </w:r>
            <w:proofErr w:type="spellStart"/>
            <w:r w:rsidRPr="00CD4A22">
              <w:rPr>
                <w:rFonts w:ascii="Times New Roman" w:eastAsia="Times New Roman" w:hAnsi="Times New Roman" w:cs="Times New Roman"/>
                <w:sz w:val="24"/>
                <w:szCs w:val="24"/>
                <w:lang w:eastAsia="tr-TR"/>
              </w:rPr>
              <w:t>Yeşilalan</w:t>
            </w:r>
            <w:proofErr w:type="spellEnd"/>
            <w:r w:rsidRPr="00CD4A22">
              <w:rPr>
                <w:rFonts w:ascii="Times New Roman" w:eastAsia="Times New Roman" w:hAnsi="Times New Roman" w:cs="Times New Roman"/>
                <w:sz w:val="24"/>
                <w:szCs w:val="24"/>
                <w:lang w:eastAsia="tr-TR"/>
              </w:rPr>
              <w:t xml:space="preserve"> Sayısı</w:t>
            </w:r>
          </w:p>
        </w:tc>
        <w:tc>
          <w:tcPr>
            <w:tcW w:w="1275" w:type="dxa"/>
            <w:tcBorders>
              <w:top w:val="outset" w:sz="6" w:space="0" w:color="auto"/>
              <w:left w:val="outset" w:sz="6" w:space="0" w:color="auto"/>
              <w:bottom w:val="outset" w:sz="6" w:space="0" w:color="auto"/>
              <w:right w:val="outset" w:sz="6" w:space="0" w:color="auto"/>
            </w:tcBorders>
            <w:vAlign w:val="center"/>
            <w:hideMark/>
          </w:tcPr>
          <w:p w:rsidR="00CD4A22" w:rsidRPr="00CD4A22" w:rsidRDefault="00CD4A22" w:rsidP="00CD4A22">
            <w:pPr>
              <w:spacing w:before="100" w:beforeAutospacing="1" w:after="100" w:afterAutospacing="1" w:line="240" w:lineRule="auto"/>
              <w:rPr>
                <w:rFonts w:ascii="Times New Roman" w:eastAsia="Times New Roman" w:hAnsi="Times New Roman" w:cs="Times New Roman"/>
                <w:sz w:val="24"/>
                <w:szCs w:val="24"/>
                <w:lang w:eastAsia="tr-TR"/>
              </w:rPr>
            </w:pPr>
            <w:r w:rsidRPr="00CD4A22">
              <w:rPr>
                <w:rFonts w:ascii="Times New Roman" w:eastAsia="Times New Roman" w:hAnsi="Times New Roman" w:cs="Times New Roman"/>
                <w:sz w:val="24"/>
                <w:szCs w:val="24"/>
                <w:lang w:eastAsia="tr-TR"/>
              </w:rPr>
              <w:t>195</w:t>
            </w:r>
          </w:p>
        </w:tc>
        <w:tc>
          <w:tcPr>
            <w:tcW w:w="1275" w:type="dxa"/>
            <w:tcBorders>
              <w:top w:val="outset" w:sz="6" w:space="0" w:color="auto"/>
              <w:left w:val="outset" w:sz="6" w:space="0" w:color="auto"/>
              <w:bottom w:val="outset" w:sz="6" w:space="0" w:color="auto"/>
              <w:right w:val="outset" w:sz="6" w:space="0" w:color="auto"/>
            </w:tcBorders>
            <w:vAlign w:val="center"/>
            <w:hideMark/>
          </w:tcPr>
          <w:p w:rsidR="00CD4A22" w:rsidRPr="00CD4A22" w:rsidRDefault="00CD4A22" w:rsidP="00CD4A22">
            <w:pPr>
              <w:spacing w:before="100" w:beforeAutospacing="1" w:after="100" w:afterAutospacing="1" w:line="240" w:lineRule="auto"/>
              <w:rPr>
                <w:rFonts w:ascii="Times New Roman" w:eastAsia="Times New Roman" w:hAnsi="Times New Roman" w:cs="Times New Roman"/>
                <w:sz w:val="24"/>
                <w:szCs w:val="24"/>
                <w:lang w:eastAsia="tr-TR"/>
              </w:rPr>
            </w:pPr>
            <w:r w:rsidRPr="00CD4A22">
              <w:rPr>
                <w:rFonts w:ascii="Times New Roman" w:eastAsia="Times New Roman" w:hAnsi="Times New Roman" w:cs="Times New Roman"/>
                <w:sz w:val="24"/>
                <w:szCs w:val="24"/>
                <w:lang w:eastAsia="tr-TR"/>
              </w:rPr>
              <w:t>Aralık 2012</w:t>
            </w:r>
          </w:p>
        </w:tc>
        <w:tc>
          <w:tcPr>
            <w:tcW w:w="3255" w:type="dxa"/>
            <w:tcBorders>
              <w:top w:val="outset" w:sz="6" w:space="0" w:color="auto"/>
              <w:left w:val="outset" w:sz="6" w:space="0" w:color="auto"/>
              <w:bottom w:val="outset" w:sz="6" w:space="0" w:color="auto"/>
              <w:right w:val="outset" w:sz="6" w:space="0" w:color="auto"/>
            </w:tcBorders>
            <w:vAlign w:val="center"/>
            <w:hideMark/>
          </w:tcPr>
          <w:p w:rsidR="00CD4A22" w:rsidRPr="00CD4A22" w:rsidRDefault="00CD4A22" w:rsidP="00CD4A22">
            <w:pPr>
              <w:spacing w:before="100" w:beforeAutospacing="1" w:after="100" w:afterAutospacing="1" w:line="240" w:lineRule="auto"/>
              <w:rPr>
                <w:rFonts w:ascii="Times New Roman" w:eastAsia="Times New Roman" w:hAnsi="Times New Roman" w:cs="Times New Roman"/>
                <w:sz w:val="24"/>
                <w:szCs w:val="24"/>
                <w:lang w:eastAsia="tr-TR"/>
              </w:rPr>
            </w:pPr>
            <w:r w:rsidRPr="00CD4A22">
              <w:rPr>
                <w:rFonts w:ascii="Times New Roman" w:eastAsia="Times New Roman" w:hAnsi="Times New Roman" w:cs="Times New Roman"/>
                <w:sz w:val="24"/>
                <w:szCs w:val="24"/>
                <w:lang w:eastAsia="tr-TR"/>
              </w:rPr>
              <w:t>195 adet park ve yeşil alanın rutin bir şekilde  bakım ve onarımı yapılmıştır.</w:t>
            </w:r>
          </w:p>
        </w:tc>
      </w:tr>
      <w:tr w:rsidR="00CD4A22" w:rsidRPr="00CD4A22" w:rsidTr="00CD4A22">
        <w:trPr>
          <w:tblCellSpacing w:w="0" w:type="dxa"/>
        </w:trPr>
        <w:tc>
          <w:tcPr>
            <w:tcW w:w="345" w:type="dxa"/>
            <w:tcBorders>
              <w:top w:val="outset" w:sz="6" w:space="0" w:color="auto"/>
              <w:left w:val="outset" w:sz="6" w:space="0" w:color="auto"/>
              <w:bottom w:val="outset" w:sz="6" w:space="0" w:color="auto"/>
              <w:right w:val="outset" w:sz="6" w:space="0" w:color="auto"/>
            </w:tcBorders>
            <w:vAlign w:val="center"/>
            <w:hideMark/>
          </w:tcPr>
          <w:p w:rsidR="00CD4A22" w:rsidRPr="00CD4A22" w:rsidRDefault="00CD4A22" w:rsidP="00CD4A22">
            <w:pPr>
              <w:spacing w:before="100" w:beforeAutospacing="1" w:after="100" w:afterAutospacing="1" w:line="240" w:lineRule="auto"/>
              <w:rPr>
                <w:rFonts w:ascii="Times New Roman" w:eastAsia="Times New Roman" w:hAnsi="Times New Roman" w:cs="Times New Roman"/>
                <w:sz w:val="24"/>
                <w:szCs w:val="24"/>
                <w:lang w:eastAsia="tr-TR"/>
              </w:rPr>
            </w:pPr>
            <w:r w:rsidRPr="00CD4A22">
              <w:rPr>
                <w:rFonts w:ascii="Times New Roman" w:eastAsia="Times New Roman" w:hAnsi="Times New Roman" w:cs="Times New Roman"/>
                <w:b/>
                <w:bCs/>
                <w:sz w:val="24"/>
                <w:szCs w:val="24"/>
                <w:lang w:eastAsia="tr-TR"/>
              </w:rPr>
              <w:t>9</w:t>
            </w:r>
          </w:p>
        </w:tc>
        <w:tc>
          <w:tcPr>
            <w:tcW w:w="1635" w:type="dxa"/>
            <w:tcBorders>
              <w:top w:val="outset" w:sz="6" w:space="0" w:color="auto"/>
              <w:left w:val="outset" w:sz="6" w:space="0" w:color="auto"/>
              <w:bottom w:val="outset" w:sz="6" w:space="0" w:color="auto"/>
              <w:right w:val="outset" w:sz="6" w:space="0" w:color="auto"/>
            </w:tcBorders>
            <w:vAlign w:val="center"/>
            <w:hideMark/>
          </w:tcPr>
          <w:p w:rsidR="00CD4A22" w:rsidRPr="00CD4A22" w:rsidRDefault="00CD4A22" w:rsidP="00CD4A22">
            <w:pPr>
              <w:spacing w:before="100" w:beforeAutospacing="1" w:after="100" w:afterAutospacing="1" w:line="240" w:lineRule="auto"/>
              <w:rPr>
                <w:rFonts w:ascii="Times New Roman" w:eastAsia="Times New Roman" w:hAnsi="Times New Roman" w:cs="Times New Roman"/>
                <w:sz w:val="24"/>
                <w:szCs w:val="24"/>
                <w:lang w:eastAsia="tr-TR"/>
              </w:rPr>
            </w:pPr>
            <w:r w:rsidRPr="00CD4A22">
              <w:rPr>
                <w:rFonts w:ascii="Times New Roman" w:eastAsia="Times New Roman" w:hAnsi="Times New Roman" w:cs="Times New Roman"/>
                <w:sz w:val="24"/>
                <w:szCs w:val="24"/>
                <w:lang w:eastAsia="tr-TR"/>
              </w:rPr>
              <w:t> Park Kimliklerin Oluşturulması</w:t>
            </w:r>
          </w:p>
        </w:tc>
        <w:tc>
          <w:tcPr>
            <w:tcW w:w="405" w:type="dxa"/>
            <w:tcBorders>
              <w:top w:val="outset" w:sz="6" w:space="0" w:color="auto"/>
              <w:left w:val="outset" w:sz="6" w:space="0" w:color="auto"/>
              <w:bottom w:val="outset" w:sz="6" w:space="0" w:color="auto"/>
              <w:right w:val="outset" w:sz="6" w:space="0" w:color="auto"/>
            </w:tcBorders>
            <w:vAlign w:val="center"/>
            <w:hideMark/>
          </w:tcPr>
          <w:p w:rsidR="00CD4A22" w:rsidRPr="00CD4A22" w:rsidRDefault="00CD4A22" w:rsidP="00CD4A22">
            <w:pPr>
              <w:spacing w:before="100" w:beforeAutospacing="1" w:after="100" w:afterAutospacing="1" w:line="240" w:lineRule="auto"/>
              <w:rPr>
                <w:rFonts w:ascii="Times New Roman" w:eastAsia="Times New Roman" w:hAnsi="Times New Roman" w:cs="Times New Roman"/>
                <w:sz w:val="24"/>
                <w:szCs w:val="24"/>
                <w:lang w:eastAsia="tr-TR"/>
              </w:rPr>
            </w:pPr>
            <w:r w:rsidRPr="00CD4A22">
              <w:rPr>
                <w:rFonts w:ascii="Times New Roman" w:eastAsia="Times New Roman" w:hAnsi="Times New Roman" w:cs="Times New Roman"/>
                <w:sz w:val="24"/>
                <w:szCs w:val="24"/>
                <w:lang w:eastAsia="tr-TR"/>
              </w:rPr>
              <w:t> </w:t>
            </w:r>
          </w:p>
        </w:tc>
        <w:tc>
          <w:tcPr>
            <w:tcW w:w="1590" w:type="dxa"/>
            <w:tcBorders>
              <w:top w:val="outset" w:sz="6" w:space="0" w:color="auto"/>
              <w:left w:val="outset" w:sz="6" w:space="0" w:color="auto"/>
              <w:bottom w:val="outset" w:sz="6" w:space="0" w:color="auto"/>
              <w:right w:val="outset" w:sz="6" w:space="0" w:color="auto"/>
            </w:tcBorders>
            <w:vAlign w:val="center"/>
            <w:hideMark/>
          </w:tcPr>
          <w:p w:rsidR="00CD4A22" w:rsidRPr="00CD4A22" w:rsidRDefault="00CD4A22" w:rsidP="00CD4A22">
            <w:pPr>
              <w:spacing w:before="100" w:beforeAutospacing="1" w:after="100" w:afterAutospacing="1" w:line="240" w:lineRule="auto"/>
              <w:rPr>
                <w:rFonts w:ascii="Times New Roman" w:eastAsia="Times New Roman" w:hAnsi="Times New Roman" w:cs="Times New Roman"/>
                <w:sz w:val="24"/>
                <w:szCs w:val="24"/>
                <w:lang w:eastAsia="tr-TR"/>
              </w:rPr>
            </w:pPr>
            <w:r w:rsidRPr="00CD4A22">
              <w:rPr>
                <w:rFonts w:ascii="Times New Roman" w:eastAsia="Times New Roman" w:hAnsi="Times New Roman" w:cs="Times New Roman"/>
                <w:sz w:val="24"/>
                <w:szCs w:val="24"/>
                <w:lang w:eastAsia="tr-TR"/>
              </w:rPr>
              <w:t>Yeni yapılan park tabelası sayısı</w:t>
            </w:r>
          </w:p>
        </w:tc>
        <w:tc>
          <w:tcPr>
            <w:tcW w:w="1275" w:type="dxa"/>
            <w:tcBorders>
              <w:top w:val="outset" w:sz="6" w:space="0" w:color="auto"/>
              <w:left w:val="outset" w:sz="6" w:space="0" w:color="auto"/>
              <w:bottom w:val="outset" w:sz="6" w:space="0" w:color="auto"/>
              <w:right w:val="outset" w:sz="6" w:space="0" w:color="auto"/>
            </w:tcBorders>
            <w:vAlign w:val="center"/>
            <w:hideMark/>
          </w:tcPr>
          <w:p w:rsidR="00CD4A22" w:rsidRPr="00CD4A22" w:rsidRDefault="00CD4A22" w:rsidP="00CD4A22">
            <w:pPr>
              <w:spacing w:before="100" w:beforeAutospacing="1" w:after="100" w:afterAutospacing="1" w:line="240" w:lineRule="auto"/>
              <w:rPr>
                <w:rFonts w:ascii="Times New Roman" w:eastAsia="Times New Roman" w:hAnsi="Times New Roman" w:cs="Times New Roman"/>
                <w:sz w:val="24"/>
                <w:szCs w:val="24"/>
                <w:lang w:eastAsia="tr-TR"/>
              </w:rPr>
            </w:pPr>
            <w:r w:rsidRPr="00CD4A22">
              <w:rPr>
                <w:rFonts w:ascii="Times New Roman" w:eastAsia="Times New Roman" w:hAnsi="Times New Roman" w:cs="Times New Roman"/>
                <w:sz w:val="24"/>
                <w:szCs w:val="24"/>
                <w:lang w:eastAsia="tr-TR"/>
              </w:rPr>
              <w:t>15</w:t>
            </w:r>
          </w:p>
        </w:tc>
        <w:tc>
          <w:tcPr>
            <w:tcW w:w="1275" w:type="dxa"/>
            <w:tcBorders>
              <w:top w:val="outset" w:sz="6" w:space="0" w:color="auto"/>
              <w:left w:val="outset" w:sz="6" w:space="0" w:color="auto"/>
              <w:bottom w:val="outset" w:sz="6" w:space="0" w:color="auto"/>
              <w:right w:val="outset" w:sz="6" w:space="0" w:color="auto"/>
            </w:tcBorders>
            <w:vAlign w:val="center"/>
            <w:hideMark/>
          </w:tcPr>
          <w:p w:rsidR="00CD4A22" w:rsidRPr="00CD4A22" w:rsidRDefault="00CD4A22" w:rsidP="00CD4A22">
            <w:pPr>
              <w:spacing w:before="100" w:beforeAutospacing="1" w:after="100" w:afterAutospacing="1" w:line="240" w:lineRule="auto"/>
              <w:rPr>
                <w:rFonts w:ascii="Times New Roman" w:eastAsia="Times New Roman" w:hAnsi="Times New Roman" w:cs="Times New Roman"/>
                <w:sz w:val="24"/>
                <w:szCs w:val="24"/>
                <w:lang w:eastAsia="tr-TR"/>
              </w:rPr>
            </w:pPr>
            <w:r w:rsidRPr="00CD4A22">
              <w:rPr>
                <w:rFonts w:ascii="Times New Roman" w:eastAsia="Times New Roman" w:hAnsi="Times New Roman" w:cs="Times New Roman"/>
                <w:sz w:val="24"/>
                <w:szCs w:val="24"/>
                <w:lang w:eastAsia="tr-TR"/>
              </w:rPr>
              <w:t> Aralık 2012</w:t>
            </w:r>
          </w:p>
        </w:tc>
        <w:tc>
          <w:tcPr>
            <w:tcW w:w="3255" w:type="dxa"/>
            <w:tcBorders>
              <w:top w:val="outset" w:sz="6" w:space="0" w:color="auto"/>
              <w:left w:val="outset" w:sz="6" w:space="0" w:color="auto"/>
              <w:bottom w:val="outset" w:sz="6" w:space="0" w:color="auto"/>
              <w:right w:val="outset" w:sz="6" w:space="0" w:color="auto"/>
            </w:tcBorders>
            <w:vAlign w:val="center"/>
            <w:hideMark/>
          </w:tcPr>
          <w:p w:rsidR="00CD4A22" w:rsidRPr="00CD4A22" w:rsidRDefault="00CD4A22" w:rsidP="00CD4A22">
            <w:pPr>
              <w:spacing w:before="100" w:beforeAutospacing="1" w:after="100" w:afterAutospacing="1" w:line="240" w:lineRule="auto"/>
              <w:rPr>
                <w:rFonts w:ascii="Times New Roman" w:eastAsia="Times New Roman" w:hAnsi="Times New Roman" w:cs="Times New Roman"/>
                <w:sz w:val="24"/>
                <w:szCs w:val="24"/>
                <w:lang w:eastAsia="tr-TR"/>
              </w:rPr>
            </w:pPr>
            <w:r w:rsidRPr="00CD4A22">
              <w:rPr>
                <w:rFonts w:ascii="Times New Roman" w:eastAsia="Times New Roman" w:hAnsi="Times New Roman" w:cs="Times New Roman"/>
                <w:sz w:val="24"/>
                <w:szCs w:val="24"/>
                <w:lang w:eastAsia="tr-TR"/>
              </w:rPr>
              <w:t>17 adet özel tasarımlı yeni park isim tabelası yapılmış, 8 adet park isim tabelası tamir edilmiştir.</w:t>
            </w:r>
          </w:p>
        </w:tc>
      </w:tr>
      <w:tr w:rsidR="00CD4A22" w:rsidRPr="00CD4A22" w:rsidTr="00CD4A22">
        <w:trPr>
          <w:tblCellSpacing w:w="0" w:type="dxa"/>
        </w:trPr>
        <w:tc>
          <w:tcPr>
            <w:tcW w:w="345" w:type="dxa"/>
            <w:tcBorders>
              <w:top w:val="outset" w:sz="6" w:space="0" w:color="auto"/>
              <w:left w:val="outset" w:sz="6" w:space="0" w:color="auto"/>
              <w:bottom w:val="outset" w:sz="6" w:space="0" w:color="auto"/>
              <w:right w:val="outset" w:sz="6" w:space="0" w:color="auto"/>
            </w:tcBorders>
            <w:vAlign w:val="center"/>
            <w:hideMark/>
          </w:tcPr>
          <w:p w:rsidR="00CD4A22" w:rsidRPr="00CD4A22" w:rsidRDefault="00CD4A22" w:rsidP="00CD4A22">
            <w:pPr>
              <w:spacing w:before="100" w:beforeAutospacing="1" w:after="100" w:afterAutospacing="1" w:line="240" w:lineRule="auto"/>
              <w:rPr>
                <w:rFonts w:ascii="Times New Roman" w:eastAsia="Times New Roman" w:hAnsi="Times New Roman" w:cs="Times New Roman"/>
                <w:sz w:val="24"/>
                <w:szCs w:val="24"/>
                <w:lang w:eastAsia="tr-TR"/>
              </w:rPr>
            </w:pPr>
            <w:r w:rsidRPr="00CD4A22">
              <w:rPr>
                <w:rFonts w:ascii="Times New Roman" w:eastAsia="Times New Roman" w:hAnsi="Times New Roman" w:cs="Times New Roman"/>
                <w:b/>
                <w:bCs/>
                <w:sz w:val="24"/>
                <w:szCs w:val="24"/>
                <w:lang w:eastAsia="tr-TR"/>
              </w:rPr>
              <w:lastRenderedPageBreak/>
              <w:t>10</w:t>
            </w:r>
          </w:p>
        </w:tc>
        <w:tc>
          <w:tcPr>
            <w:tcW w:w="1635" w:type="dxa"/>
            <w:tcBorders>
              <w:top w:val="outset" w:sz="6" w:space="0" w:color="auto"/>
              <w:left w:val="outset" w:sz="6" w:space="0" w:color="auto"/>
              <w:bottom w:val="outset" w:sz="6" w:space="0" w:color="auto"/>
              <w:right w:val="outset" w:sz="6" w:space="0" w:color="auto"/>
            </w:tcBorders>
            <w:vAlign w:val="center"/>
            <w:hideMark/>
          </w:tcPr>
          <w:p w:rsidR="00CD4A22" w:rsidRPr="00CD4A22" w:rsidRDefault="00CD4A22" w:rsidP="00CD4A22">
            <w:pPr>
              <w:spacing w:before="100" w:beforeAutospacing="1" w:after="100" w:afterAutospacing="1" w:line="240" w:lineRule="auto"/>
              <w:rPr>
                <w:rFonts w:ascii="Times New Roman" w:eastAsia="Times New Roman" w:hAnsi="Times New Roman" w:cs="Times New Roman"/>
                <w:sz w:val="24"/>
                <w:szCs w:val="24"/>
                <w:lang w:eastAsia="tr-TR"/>
              </w:rPr>
            </w:pPr>
            <w:r w:rsidRPr="00CD4A22">
              <w:rPr>
                <w:rFonts w:ascii="Times New Roman" w:eastAsia="Times New Roman" w:hAnsi="Times New Roman" w:cs="Times New Roman"/>
                <w:sz w:val="24"/>
                <w:szCs w:val="24"/>
                <w:lang w:eastAsia="tr-TR"/>
              </w:rPr>
              <w:t>Müdürlük Faaliyetlerinin Web Sayfasına Aktarılması</w:t>
            </w:r>
          </w:p>
        </w:tc>
        <w:tc>
          <w:tcPr>
            <w:tcW w:w="405" w:type="dxa"/>
            <w:tcBorders>
              <w:top w:val="outset" w:sz="6" w:space="0" w:color="auto"/>
              <w:left w:val="outset" w:sz="6" w:space="0" w:color="auto"/>
              <w:bottom w:val="outset" w:sz="6" w:space="0" w:color="auto"/>
              <w:right w:val="outset" w:sz="6" w:space="0" w:color="auto"/>
            </w:tcBorders>
            <w:vAlign w:val="center"/>
            <w:hideMark/>
          </w:tcPr>
          <w:p w:rsidR="00CD4A22" w:rsidRPr="00CD4A22" w:rsidRDefault="00CD4A22" w:rsidP="00CD4A22">
            <w:pPr>
              <w:spacing w:before="100" w:beforeAutospacing="1" w:after="100" w:afterAutospacing="1" w:line="240" w:lineRule="auto"/>
              <w:rPr>
                <w:rFonts w:ascii="Times New Roman" w:eastAsia="Times New Roman" w:hAnsi="Times New Roman" w:cs="Times New Roman"/>
                <w:sz w:val="24"/>
                <w:szCs w:val="24"/>
                <w:lang w:eastAsia="tr-TR"/>
              </w:rPr>
            </w:pPr>
            <w:r w:rsidRPr="00CD4A22">
              <w:rPr>
                <w:rFonts w:ascii="Times New Roman" w:eastAsia="Times New Roman" w:hAnsi="Times New Roman" w:cs="Times New Roman"/>
                <w:sz w:val="24"/>
                <w:szCs w:val="24"/>
                <w:lang w:eastAsia="tr-TR"/>
              </w:rPr>
              <w:t> </w:t>
            </w:r>
          </w:p>
        </w:tc>
        <w:tc>
          <w:tcPr>
            <w:tcW w:w="1590" w:type="dxa"/>
            <w:tcBorders>
              <w:top w:val="outset" w:sz="6" w:space="0" w:color="auto"/>
              <w:left w:val="outset" w:sz="6" w:space="0" w:color="auto"/>
              <w:bottom w:val="outset" w:sz="6" w:space="0" w:color="auto"/>
              <w:right w:val="outset" w:sz="6" w:space="0" w:color="auto"/>
            </w:tcBorders>
            <w:vAlign w:val="center"/>
            <w:hideMark/>
          </w:tcPr>
          <w:p w:rsidR="00CD4A22" w:rsidRPr="00CD4A22" w:rsidRDefault="00CD4A22" w:rsidP="00CD4A22">
            <w:pPr>
              <w:spacing w:before="100" w:beforeAutospacing="1" w:after="100" w:afterAutospacing="1" w:line="240" w:lineRule="auto"/>
              <w:rPr>
                <w:rFonts w:ascii="Times New Roman" w:eastAsia="Times New Roman" w:hAnsi="Times New Roman" w:cs="Times New Roman"/>
                <w:sz w:val="24"/>
                <w:szCs w:val="24"/>
                <w:lang w:eastAsia="tr-TR"/>
              </w:rPr>
            </w:pPr>
            <w:r w:rsidRPr="00CD4A22">
              <w:rPr>
                <w:rFonts w:ascii="Times New Roman" w:eastAsia="Times New Roman" w:hAnsi="Times New Roman" w:cs="Times New Roman"/>
                <w:sz w:val="24"/>
                <w:szCs w:val="24"/>
                <w:lang w:eastAsia="tr-TR"/>
              </w:rPr>
              <w:t>Web Sayfasındaki Faaliyetler</w:t>
            </w:r>
          </w:p>
        </w:tc>
        <w:tc>
          <w:tcPr>
            <w:tcW w:w="1275" w:type="dxa"/>
            <w:tcBorders>
              <w:top w:val="outset" w:sz="6" w:space="0" w:color="auto"/>
              <w:left w:val="outset" w:sz="6" w:space="0" w:color="auto"/>
              <w:bottom w:val="outset" w:sz="6" w:space="0" w:color="auto"/>
              <w:right w:val="outset" w:sz="6" w:space="0" w:color="auto"/>
            </w:tcBorders>
            <w:vAlign w:val="center"/>
            <w:hideMark/>
          </w:tcPr>
          <w:p w:rsidR="00CD4A22" w:rsidRPr="00CD4A22" w:rsidRDefault="00CD4A22" w:rsidP="00CD4A22">
            <w:pPr>
              <w:spacing w:before="100" w:beforeAutospacing="1" w:after="100" w:afterAutospacing="1" w:line="240" w:lineRule="auto"/>
              <w:rPr>
                <w:rFonts w:ascii="Times New Roman" w:eastAsia="Times New Roman" w:hAnsi="Times New Roman" w:cs="Times New Roman"/>
                <w:sz w:val="24"/>
                <w:szCs w:val="24"/>
                <w:lang w:eastAsia="tr-TR"/>
              </w:rPr>
            </w:pPr>
            <w:r w:rsidRPr="00CD4A22">
              <w:rPr>
                <w:rFonts w:ascii="Times New Roman" w:eastAsia="Times New Roman" w:hAnsi="Times New Roman" w:cs="Times New Roman"/>
                <w:sz w:val="24"/>
                <w:szCs w:val="24"/>
                <w:lang w:eastAsia="tr-TR"/>
              </w:rPr>
              <w:t>Çalışmaların durumlarına göre güncelleme yapılır.</w:t>
            </w:r>
          </w:p>
        </w:tc>
        <w:tc>
          <w:tcPr>
            <w:tcW w:w="1275" w:type="dxa"/>
            <w:tcBorders>
              <w:top w:val="outset" w:sz="6" w:space="0" w:color="auto"/>
              <w:left w:val="outset" w:sz="6" w:space="0" w:color="auto"/>
              <w:bottom w:val="outset" w:sz="6" w:space="0" w:color="auto"/>
              <w:right w:val="outset" w:sz="6" w:space="0" w:color="auto"/>
            </w:tcBorders>
            <w:vAlign w:val="center"/>
            <w:hideMark/>
          </w:tcPr>
          <w:p w:rsidR="00CD4A22" w:rsidRPr="00CD4A22" w:rsidRDefault="00CD4A22" w:rsidP="00CD4A22">
            <w:pPr>
              <w:spacing w:before="100" w:beforeAutospacing="1" w:after="100" w:afterAutospacing="1" w:line="240" w:lineRule="auto"/>
              <w:rPr>
                <w:rFonts w:ascii="Times New Roman" w:eastAsia="Times New Roman" w:hAnsi="Times New Roman" w:cs="Times New Roman"/>
                <w:sz w:val="24"/>
                <w:szCs w:val="24"/>
                <w:lang w:eastAsia="tr-TR"/>
              </w:rPr>
            </w:pPr>
            <w:r w:rsidRPr="00CD4A22">
              <w:rPr>
                <w:rFonts w:ascii="Times New Roman" w:eastAsia="Times New Roman" w:hAnsi="Times New Roman" w:cs="Times New Roman"/>
                <w:sz w:val="24"/>
                <w:szCs w:val="24"/>
                <w:lang w:eastAsia="tr-TR"/>
              </w:rPr>
              <w:t>Aralık 2012</w:t>
            </w:r>
          </w:p>
        </w:tc>
        <w:tc>
          <w:tcPr>
            <w:tcW w:w="3255" w:type="dxa"/>
            <w:tcBorders>
              <w:top w:val="outset" w:sz="6" w:space="0" w:color="auto"/>
              <w:left w:val="outset" w:sz="6" w:space="0" w:color="auto"/>
              <w:bottom w:val="outset" w:sz="6" w:space="0" w:color="auto"/>
              <w:right w:val="outset" w:sz="6" w:space="0" w:color="auto"/>
            </w:tcBorders>
            <w:vAlign w:val="center"/>
            <w:hideMark/>
          </w:tcPr>
          <w:p w:rsidR="00CD4A22" w:rsidRPr="00CD4A22" w:rsidRDefault="00CD4A22" w:rsidP="00CD4A22">
            <w:pPr>
              <w:spacing w:before="100" w:beforeAutospacing="1" w:after="100" w:afterAutospacing="1" w:line="240" w:lineRule="auto"/>
              <w:rPr>
                <w:rFonts w:ascii="Times New Roman" w:eastAsia="Times New Roman" w:hAnsi="Times New Roman" w:cs="Times New Roman"/>
                <w:sz w:val="24"/>
                <w:szCs w:val="24"/>
                <w:lang w:eastAsia="tr-TR"/>
              </w:rPr>
            </w:pPr>
            <w:r w:rsidRPr="00CD4A22">
              <w:rPr>
                <w:rFonts w:ascii="Times New Roman" w:eastAsia="Times New Roman" w:hAnsi="Times New Roman" w:cs="Times New Roman"/>
                <w:sz w:val="24"/>
                <w:szCs w:val="24"/>
                <w:lang w:eastAsia="tr-TR"/>
              </w:rPr>
              <w:t xml:space="preserve">Müdürlüğümüzün 2009 – 2010 – 2011- 2012 yıllarına ait faaliyetleri Web sayfamızda yayınlanmakta olup,  tüm mahallelerimizde yapılan ve yapılması planlanan çalışmalar eklenmiştir. Müdürlüğümüzün günlük çalışma programları, aylık ve yıllık faaliyetleri, yeni ve </w:t>
            </w:r>
            <w:proofErr w:type="gramStart"/>
            <w:r w:rsidRPr="00CD4A22">
              <w:rPr>
                <w:rFonts w:ascii="Times New Roman" w:eastAsia="Times New Roman" w:hAnsi="Times New Roman" w:cs="Times New Roman"/>
                <w:sz w:val="24"/>
                <w:szCs w:val="24"/>
                <w:lang w:eastAsia="tr-TR"/>
              </w:rPr>
              <w:t>revizyonu</w:t>
            </w:r>
            <w:proofErr w:type="gramEnd"/>
            <w:r w:rsidRPr="00CD4A22">
              <w:rPr>
                <w:rFonts w:ascii="Times New Roman" w:eastAsia="Times New Roman" w:hAnsi="Times New Roman" w:cs="Times New Roman"/>
                <w:sz w:val="24"/>
                <w:szCs w:val="24"/>
                <w:lang w:eastAsia="tr-TR"/>
              </w:rPr>
              <w:t xml:space="preserve"> yapılan park çalışmalarının proje ve çalışma aşamaları web sayfasında sürekli güncellenmiştir. Tüm parkların </w:t>
            </w:r>
            <w:proofErr w:type="gramStart"/>
            <w:r w:rsidRPr="00CD4A22">
              <w:rPr>
                <w:rFonts w:ascii="Times New Roman" w:eastAsia="Times New Roman" w:hAnsi="Times New Roman" w:cs="Times New Roman"/>
                <w:sz w:val="24"/>
                <w:szCs w:val="24"/>
                <w:lang w:eastAsia="tr-TR"/>
              </w:rPr>
              <w:t>envanter</w:t>
            </w:r>
            <w:proofErr w:type="gramEnd"/>
            <w:r w:rsidRPr="00CD4A22">
              <w:rPr>
                <w:rFonts w:ascii="Times New Roman" w:eastAsia="Times New Roman" w:hAnsi="Times New Roman" w:cs="Times New Roman"/>
                <w:sz w:val="24"/>
                <w:szCs w:val="24"/>
                <w:lang w:eastAsia="tr-TR"/>
              </w:rPr>
              <w:t xml:space="preserve"> bilgileri ve </w:t>
            </w:r>
            <w:proofErr w:type="spellStart"/>
            <w:r w:rsidRPr="00CD4A22">
              <w:rPr>
                <w:rFonts w:ascii="Times New Roman" w:eastAsia="Times New Roman" w:hAnsi="Times New Roman" w:cs="Times New Roman"/>
                <w:sz w:val="24"/>
                <w:szCs w:val="24"/>
                <w:lang w:eastAsia="tr-TR"/>
              </w:rPr>
              <w:t>fotoğraflandırılması</w:t>
            </w:r>
            <w:proofErr w:type="spellEnd"/>
            <w:r w:rsidRPr="00CD4A22">
              <w:rPr>
                <w:rFonts w:ascii="Times New Roman" w:eastAsia="Times New Roman" w:hAnsi="Times New Roman" w:cs="Times New Roman"/>
                <w:sz w:val="24"/>
                <w:szCs w:val="24"/>
                <w:lang w:eastAsia="tr-TR"/>
              </w:rPr>
              <w:t xml:space="preserve"> tamamlanarak  parklar kent bilgi sistemi üzerinde harita da gösterilmiş ve fotoğrafları eklenmiştir.</w:t>
            </w:r>
          </w:p>
        </w:tc>
      </w:tr>
    </w:tbl>
    <w:p w:rsidR="00CD4A22" w:rsidRPr="00CD4A22" w:rsidRDefault="00CD4A22" w:rsidP="00CD4A22">
      <w:pPr>
        <w:spacing w:before="100" w:beforeAutospacing="1" w:after="100" w:afterAutospacing="1" w:line="240" w:lineRule="auto"/>
        <w:rPr>
          <w:rFonts w:ascii="Times New Roman" w:eastAsia="Times New Roman" w:hAnsi="Times New Roman" w:cs="Times New Roman"/>
          <w:sz w:val="24"/>
          <w:szCs w:val="24"/>
          <w:lang w:eastAsia="tr-TR"/>
        </w:rPr>
      </w:pPr>
      <w:r w:rsidRPr="00CD4A22">
        <w:rPr>
          <w:rFonts w:ascii="Times New Roman" w:eastAsia="Times New Roman" w:hAnsi="Times New Roman" w:cs="Times New Roman"/>
          <w:b/>
          <w:bCs/>
          <w:sz w:val="24"/>
          <w:szCs w:val="24"/>
          <w:lang w:eastAsia="tr-TR"/>
        </w:rPr>
        <w:t> </w:t>
      </w:r>
    </w:p>
    <w:p w:rsidR="00CD4A22" w:rsidRPr="00CD4A22" w:rsidRDefault="00CD4A22" w:rsidP="00CD4A22">
      <w:pPr>
        <w:spacing w:before="100" w:beforeAutospacing="1" w:after="100" w:afterAutospacing="1" w:line="240" w:lineRule="auto"/>
        <w:rPr>
          <w:rFonts w:ascii="Times New Roman" w:eastAsia="Times New Roman" w:hAnsi="Times New Roman" w:cs="Times New Roman"/>
          <w:sz w:val="24"/>
          <w:szCs w:val="24"/>
          <w:lang w:eastAsia="tr-TR"/>
        </w:rPr>
      </w:pPr>
      <w:r w:rsidRPr="00CD4A22">
        <w:rPr>
          <w:rFonts w:ascii="Times New Roman" w:eastAsia="Times New Roman" w:hAnsi="Times New Roman" w:cs="Times New Roman"/>
          <w:b/>
          <w:bCs/>
          <w:sz w:val="24"/>
          <w:szCs w:val="24"/>
          <w:lang w:eastAsia="tr-TR"/>
        </w:rPr>
        <w:t> </w:t>
      </w:r>
    </w:p>
    <w:p w:rsidR="00CD4A22" w:rsidRPr="00CD4A22" w:rsidRDefault="00CD4A22" w:rsidP="00CD4A22">
      <w:pPr>
        <w:spacing w:before="100" w:beforeAutospacing="1" w:after="100" w:afterAutospacing="1" w:line="240" w:lineRule="auto"/>
        <w:rPr>
          <w:rFonts w:ascii="Times New Roman" w:eastAsia="Times New Roman" w:hAnsi="Times New Roman" w:cs="Times New Roman"/>
          <w:sz w:val="24"/>
          <w:szCs w:val="24"/>
          <w:lang w:eastAsia="tr-TR"/>
        </w:rPr>
      </w:pPr>
      <w:r w:rsidRPr="00CD4A22">
        <w:rPr>
          <w:rFonts w:ascii="Times New Roman" w:eastAsia="Times New Roman" w:hAnsi="Times New Roman" w:cs="Times New Roman"/>
          <w:b/>
          <w:bCs/>
          <w:sz w:val="24"/>
          <w:szCs w:val="24"/>
          <w:lang w:eastAsia="tr-TR"/>
        </w:rPr>
        <w:t>4.DİĞER FALİYETLERİMİZ</w:t>
      </w:r>
    </w:p>
    <w:p w:rsidR="00CD4A22" w:rsidRPr="00CD4A22" w:rsidRDefault="00CD4A22" w:rsidP="00CD4A22">
      <w:pPr>
        <w:spacing w:before="100" w:beforeAutospacing="1" w:after="100" w:afterAutospacing="1" w:line="240" w:lineRule="auto"/>
        <w:rPr>
          <w:rFonts w:ascii="Times New Roman" w:eastAsia="Times New Roman" w:hAnsi="Times New Roman" w:cs="Times New Roman"/>
          <w:sz w:val="24"/>
          <w:szCs w:val="24"/>
          <w:lang w:eastAsia="tr-TR"/>
        </w:rPr>
      </w:pPr>
      <w:r w:rsidRPr="00CD4A22">
        <w:rPr>
          <w:rFonts w:ascii="Times New Roman" w:eastAsia="Times New Roman" w:hAnsi="Times New Roman" w:cs="Times New Roman"/>
          <w:sz w:val="24"/>
          <w:szCs w:val="24"/>
          <w:lang w:eastAsia="tr-TR"/>
        </w:rPr>
        <w:t> </w:t>
      </w:r>
    </w:p>
    <w:p w:rsidR="00CD4A22" w:rsidRPr="00CD4A22" w:rsidRDefault="00CD4A22" w:rsidP="00CD4A22">
      <w:pPr>
        <w:spacing w:before="100" w:beforeAutospacing="1" w:after="100" w:afterAutospacing="1" w:line="240" w:lineRule="auto"/>
        <w:rPr>
          <w:rFonts w:ascii="Times New Roman" w:eastAsia="Times New Roman" w:hAnsi="Times New Roman" w:cs="Times New Roman"/>
          <w:sz w:val="24"/>
          <w:szCs w:val="24"/>
          <w:lang w:eastAsia="tr-TR"/>
        </w:rPr>
      </w:pPr>
      <w:r w:rsidRPr="00CD4A22">
        <w:rPr>
          <w:rFonts w:ascii="Times New Roman" w:eastAsia="Times New Roman" w:hAnsi="Times New Roman" w:cs="Times New Roman"/>
          <w:b/>
          <w:bCs/>
          <w:sz w:val="24"/>
          <w:szCs w:val="24"/>
          <w:lang w:eastAsia="tr-TR"/>
        </w:rPr>
        <w:t>1-    İDARİ BÜRO FAALİYETLERİ</w:t>
      </w:r>
    </w:p>
    <w:p w:rsidR="00CD4A22" w:rsidRPr="00CD4A22" w:rsidRDefault="00CD4A22" w:rsidP="00CD4A22">
      <w:pPr>
        <w:numPr>
          <w:ilvl w:val="0"/>
          <w:numId w:val="3"/>
        </w:numPr>
        <w:spacing w:before="100" w:beforeAutospacing="1" w:after="100" w:afterAutospacing="1" w:line="240" w:lineRule="auto"/>
        <w:rPr>
          <w:rFonts w:ascii="Times New Roman" w:eastAsia="Times New Roman" w:hAnsi="Times New Roman" w:cs="Times New Roman"/>
          <w:sz w:val="24"/>
          <w:szCs w:val="24"/>
          <w:lang w:eastAsia="tr-TR"/>
        </w:rPr>
      </w:pPr>
      <w:r w:rsidRPr="00CD4A22">
        <w:rPr>
          <w:rFonts w:ascii="Times New Roman" w:eastAsia="Times New Roman" w:hAnsi="Times New Roman" w:cs="Times New Roman"/>
          <w:sz w:val="24"/>
          <w:szCs w:val="24"/>
          <w:lang w:eastAsia="tr-TR"/>
        </w:rPr>
        <w:t xml:space="preserve">Gelen evrak adeti   </w:t>
      </w:r>
      <w:proofErr w:type="gramStart"/>
      <w:r w:rsidRPr="00CD4A22">
        <w:rPr>
          <w:rFonts w:ascii="Times New Roman" w:eastAsia="Times New Roman" w:hAnsi="Times New Roman" w:cs="Times New Roman"/>
          <w:sz w:val="24"/>
          <w:szCs w:val="24"/>
          <w:lang w:eastAsia="tr-TR"/>
        </w:rPr>
        <w:t>…………………………………………..</w:t>
      </w:r>
      <w:proofErr w:type="gramEnd"/>
      <w:r w:rsidRPr="00CD4A22">
        <w:rPr>
          <w:rFonts w:ascii="Times New Roman" w:eastAsia="Times New Roman" w:hAnsi="Times New Roman" w:cs="Times New Roman"/>
          <w:sz w:val="24"/>
          <w:szCs w:val="24"/>
          <w:lang w:eastAsia="tr-TR"/>
        </w:rPr>
        <w:t>409</w:t>
      </w:r>
    </w:p>
    <w:p w:rsidR="00CD4A22" w:rsidRPr="00CD4A22" w:rsidRDefault="00CD4A22" w:rsidP="00CD4A22">
      <w:pPr>
        <w:numPr>
          <w:ilvl w:val="0"/>
          <w:numId w:val="3"/>
        </w:numPr>
        <w:spacing w:before="100" w:beforeAutospacing="1" w:after="100" w:afterAutospacing="1" w:line="240" w:lineRule="auto"/>
        <w:rPr>
          <w:rFonts w:ascii="Times New Roman" w:eastAsia="Times New Roman" w:hAnsi="Times New Roman" w:cs="Times New Roman"/>
          <w:sz w:val="24"/>
          <w:szCs w:val="24"/>
          <w:lang w:eastAsia="tr-TR"/>
        </w:rPr>
      </w:pPr>
      <w:r w:rsidRPr="00CD4A22">
        <w:rPr>
          <w:rFonts w:ascii="Times New Roman" w:eastAsia="Times New Roman" w:hAnsi="Times New Roman" w:cs="Times New Roman"/>
          <w:sz w:val="24"/>
          <w:szCs w:val="24"/>
          <w:lang w:eastAsia="tr-TR"/>
        </w:rPr>
        <w:t xml:space="preserve">Giden evrak adeti  </w:t>
      </w:r>
      <w:proofErr w:type="gramStart"/>
      <w:r w:rsidRPr="00CD4A22">
        <w:rPr>
          <w:rFonts w:ascii="Times New Roman" w:eastAsia="Times New Roman" w:hAnsi="Times New Roman" w:cs="Times New Roman"/>
          <w:sz w:val="24"/>
          <w:szCs w:val="24"/>
          <w:lang w:eastAsia="tr-TR"/>
        </w:rPr>
        <w:t>……………………………………………</w:t>
      </w:r>
      <w:proofErr w:type="gramEnd"/>
      <w:r w:rsidRPr="00CD4A22">
        <w:rPr>
          <w:rFonts w:ascii="Times New Roman" w:eastAsia="Times New Roman" w:hAnsi="Times New Roman" w:cs="Times New Roman"/>
          <w:sz w:val="24"/>
          <w:szCs w:val="24"/>
          <w:lang w:eastAsia="tr-TR"/>
        </w:rPr>
        <w:t>420</w:t>
      </w:r>
    </w:p>
    <w:p w:rsidR="00CD4A22" w:rsidRPr="00CD4A22" w:rsidRDefault="00CD4A22" w:rsidP="00CD4A22">
      <w:pPr>
        <w:numPr>
          <w:ilvl w:val="0"/>
          <w:numId w:val="3"/>
        </w:numPr>
        <w:spacing w:before="100" w:beforeAutospacing="1" w:after="100" w:afterAutospacing="1" w:line="240" w:lineRule="auto"/>
        <w:rPr>
          <w:rFonts w:ascii="Times New Roman" w:eastAsia="Times New Roman" w:hAnsi="Times New Roman" w:cs="Times New Roman"/>
          <w:sz w:val="24"/>
          <w:szCs w:val="24"/>
          <w:lang w:eastAsia="tr-TR"/>
        </w:rPr>
      </w:pPr>
      <w:r w:rsidRPr="00CD4A22">
        <w:rPr>
          <w:rFonts w:ascii="Times New Roman" w:eastAsia="Times New Roman" w:hAnsi="Times New Roman" w:cs="Times New Roman"/>
          <w:sz w:val="24"/>
          <w:szCs w:val="24"/>
          <w:lang w:eastAsia="tr-TR"/>
        </w:rPr>
        <w:t xml:space="preserve">Beyaz masa  başvuruları   </w:t>
      </w:r>
      <w:proofErr w:type="gramStart"/>
      <w:r w:rsidRPr="00CD4A22">
        <w:rPr>
          <w:rFonts w:ascii="Times New Roman" w:eastAsia="Times New Roman" w:hAnsi="Times New Roman" w:cs="Times New Roman"/>
          <w:sz w:val="24"/>
          <w:szCs w:val="24"/>
          <w:lang w:eastAsia="tr-TR"/>
        </w:rPr>
        <w:t>………………………………….</w:t>
      </w:r>
      <w:proofErr w:type="gramEnd"/>
      <w:r w:rsidRPr="00CD4A22">
        <w:rPr>
          <w:rFonts w:ascii="Times New Roman" w:eastAsia="Times New Roman" w:hAnsi="Times New Roman" w:cs="Times New Roman"/>
          <w:sz w:val="24"/>
          <w:szCs w:val="24"/>
          <w:lang w:eastAsia="tr-TR"/>
        </w:rPr>
        <w:t xml:space="preserve"> 256</w:t>
      </w:r>
    </w:p>
    <w:p w:rsidR="00CD4A22" w:rsidRPr="00CD4A22" w:rsidRDefault="00CD4A22" w:rsidP="00CD4A22">
      <w:pPr>
        <w:spacing w:before="100" w:beforeAutospacing="1" w:after="100" w:afterAutospacing="1" w:line="240" w:lineRule="auto"/>
        <w:rPr>
          <w:rFonts w:ascii="Times New Roman" w:eastAsia="Times New Roman" w:hAnsi="Times New Roman" w:cs="Times New Roman"/>
          <w:sz w:val="24"/>
          <w:szCs w:val="24"/>
          <w:lang w:eastAsia="tr-TR"/>
        </w:rPr>
      </w:pPr>
      <w:r w:rsidRPr="00CD4A22">
        <w:rPr>
          <w:rFonts w:ascii="Times New Roman" w:eastAsia="Times New Roman" w:hAnsi="Times New Roman" w:cs="Times New Roman"/>
          <w:sz w:val="24"/>
          <w:szCs w:val="24"/>
          <w:lang w:eastAsia="tr-TR"/>
        </w:rPr>
        <w:t xml:space="preserve">Toplam İşlem   Adeti    </w:t>
      </w:r>
      <w:proofErr w:type="gramStart"/>
      <w:r w:rsidRPr="00CD4A22">
        <w:rPr>
          <w:rFonts w:ascii="Times New Roman" w:eastAsia="Times New Roman" w:hAnsi="Times New Roman" w:cs="Times New Roman"/>
          <w:sz w:val="24"/>
          <w:szCs w:val="24"/>
          <w:lang w:eastAsia="tr-TR"/>
        </w:rPr>
        <w:t>.…………………………………….</w:t>
      </w:r>
      <w:proofErr w:type="gramEnd"/>
      <w:r w:rsidRPr="00CD4A22">
        <w:rPr>
          <w:rFonts w:ascii="Times New Roman" w:eastAsia="Times New Roman" w:hAnsi="Times New Roman" w:cs="Times New Roman"/>
          <w:sz w:val="24"/>
          <w:szCs w:val="24"/>
          <w:lang w:eastAsia="tr-TR"/>
        </w:rPr>
        <w:t xml:space="preserve">  1085                     </w:t>
      </w:r>
    </w:p>
    <w:p w:rsidR="00CD4A22" w:rsidRPr="00CD4A22" w:rsidRDefault="00CD4A22" w:rsidP="00CD4A22">
      <w:pPr>
        <w:spacing w:before="100" w:beforeAutospacing="1" w:after="100" w:afterAutospacing="1" w:line="240" w:lineRule="auto"/>
        <w:rPr>
          <w:rFonts w:ascii="Times New Roman" w:eastAsia="Times New Roman" w:hAnsi="Times New Roman" w:cs="Times New Roman"/>
          <w:sz w:val="24"/>
          <w:szCs w:val="24"/>
          <w:lang w:eastAsia="tr-TR"/>
        </w:rPr>
      </w:pPr>
      <w:r w:rsidRPr="00CD4A22">
        <w:rPr>
          <w:rFonts w:ascii="Times New Roman" w:eastAsia="Times New Roman" w:hAnsi="Times New Roman" w:cs="Times New Roman"/>
          <w:sz w:val="24"/>
          <w:szCs w:val="24"/>
          <w:lang w:eastAsia="tr-TR"/>
        </w:rPr>
        <w:t xml:space="preserve">Ayrıca telefonla müdürlüğümüze gelen talep ve </w:t>
      </w:r>
      <w:proofErr w:type="gramStart"/>
      <w:r w:rsidRPr="00CD4A22">
        <w:rPr>
          <w:rFonts w:ascii="Times New Roman" w:eastAsia="Times New Roman" w:hAnsi="Times New Roman" w:cs="Times New Roman"/>
          <w:sz w:val="24"/>
          <w:szCs w:val="24"/>
          <w:lang w:eastAsia="tr-TR"/>
        </w:rPr>
        <w:t>şikayetler</w:t>
      </w:r>
      <w:proofErr w:type="gramEnd"/>
      <w:r w:rsidRPr="00CD4A22">
        <w:rPr>
          <w:rFonts w:ascii="Times New Roman" w:eastAsia="Times New Roman" w:hAnsi="Times New Roman" w:cs="Times New Roman"/>
          <w:sz w:val="24"/>
          <w:szCs w:val="24"/>
          <w:lang w:eastAsia="tr-TR"/>
        </w:rPr>
        <w:t xml:space="preserve"> de değerlendirilip sonuçlandırılmıştır.</w:t>
      </w:r>
    </w:p>
    <w:p w:rsidR="00D734EE" w:rsidRDefault="00D734EE">
      <w:bookmarkStart w:id="0" w:name="_GoBack"/>
      <w:bookmarkEnd w:id="0"/>
    </w:p>
    <w:sectPr w:rsidR="00D734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1C484A"/>
    <w:multiLevelType w:val="multilevel"/>
    <w:tmpl w:val="ED9633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500BC6"/>
    <w:multiLevelType w:val="multilevel"/>
    <w:tmpl w:val="A6F0D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51F0817"/>
    <w:multiLevelType w:val="multilevel"/>
    <w:tmpl w:val="08F2887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A22"/>
    <w:rsid w:val="00CD4A22"/>
    <w:rsid w:val="00D734E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9A092C-1450-4F07-B65A-6103021B0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CD4A2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CD4A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9039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857</Words>
  <Characters>4889</Characters>
  <Application>Microsoft Office Word</Application>
  <DocSecurity>0</DocSecurity>
  <Lines>40</Lines>
  <Paragraphs>11</Paragraphs>
  <ScaleCrop>false</ScaleCrop>
  <Company>Beyaz Bilgisayar Danışmanlık Hizmetleri Ltd. Şti.</Company>
  <LinksUpToDate>false</LinksUpToDate>
  <CharactersWithSpaces>5735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2016-02-18T14:59:00Z</dcterms:created>
  <dcterms:modified xsi:type="dcterms:W3CDTF">2016-02-18T15:00:00Z</dcterms:modified>
</cp:coreProperties>
</file>